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0BB" w14:textId="65E80ADC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>Druk nr</w:t>
      </w:r>
      <w:r w:rsidR="00236EC5">
        <w:rPr>
          <w:iCs/>
          <w:sz w:val="20"/>
        </w:rPr>
        <w:t xml:space="preserve"> 16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</w:t>
      </w:r>
      <w:r w:rsidR="0006675D">
        <w:rPr>
          <w:iCs/>
          <w:sz w:val="20"/>
        </w:rPr>
        <w:t>4</w:t>
      </w:r>
      <w:r w:rsidRPr="00B5674A">
        <w:rPr>
          <w:iCs/>
          <w:sz w:val="20"/>
        </w:rPr>
        <w:t xml:space="preserve">                                                                          </w:t>
      </w:r>
      <w:r w:rsidR="00DB5942">
        <w:rPr>
          <w:iCs/>
          <w:sz w:val="20"/>
        </w:rPr>
        <w:t xml:space="preserve">           </w:t>
      </w:r>
      <w:r w:rsidR="00236EC5">
        <w:rPr>
          <w:iCs/>
          <w:sz w:val="20"/>
        </w:rPr>
        <w:t xml:space="preserve"> </w:t>
      </w:r>
      <w:r w:rsidR="00DB5942">
        <w:rPr>
          <w:iCs/>
          <w:sz w:val="20"/>
        </w:rPr>
        <w:t xml:space="preserve">  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3615DCC" w:rsidR="00DB5942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2138B8">
        <w:rPr>
          <w:iCs/>
          <w:sz w:val="20"/>
        </w:rPr>
        <w:t>–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395960DB" w:rsidR="00B5674A" w:rsidRPr="00B5674A" w:rsidRDefault="00B5674A" w:rsidP="00DB5942">
      <w:pPr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236EC5">
        <w:rPr>
          <w:iCs/>
          <w:sz w:val="20"/>
        </w:rPr>
        <w:t>8 lutego</w:t>
      </w:r>
      <w:r w:rsidRPr="00B5674A">
        <w:rPr>
          <w:iCs/>
          <w:sz w:val="20"/>
        </w:rPr>
        <w:t xml:space="preserve"> 20</w:t>
      </w:r>
      <w:r>
        <w:rPr>
          <w:iCs/>
          <w:sz w:val="20"/>
        </w:rPr>
        <w:t>2</w:t>
      </w:r>
      <w:r w:rsidR="0006675D">
        <w:rPr>
          <w:iCs/>
          <w:sz w:val="20"/>
        </w:rPr>
        <w:t>4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02214CD8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           /</w:t>
      </w:r>
      <w:r w:rsidR="008B0300">
        <w:rPr>
          <w:b/>
          <w:sz w:val="24"/>
          <w:szCs w:val="24"/>
        </w:rPr>
        <w:t>2</w:t>
      </w:r>
      <w:r w:rsidR="0006675D">
        <w:rPr>
          <w:b/>
          <w:sz w:val="24"/>
          <w:szCs w:val="24"/>
        </w:rPr>
        <w:t>4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1D714FF5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</w:t>
      </w:r>
      <w:r w:rsidR="000667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4EC80392" w:rsidR="00B5674A" w:rsidRDefault="001C696E" w:rsidP="00B5674A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53C8E44F" w:rsidR="00B5674A" w:rsidRDefault="00B5674A" w:rsidP="00B5674A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236EC5">
        <w:rPr>
          <w:szCs w:val="24"/>
        </w:rPr>
        <w:t>prof</w:t>
      </w:r>
      <w:r>
        <w:rPr>
          <w:szCs w:val="24"/>
        </w:rPr>
        <w:t xml:space="preserve">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</w:t>
      </w:r>
      <w:r w:rsidR="0006675D">
        <w:rPr>
          <w:szCs w:val="24"/>
        </w:rPr>
        <w:t>pierw</w:t>
      </w:r>
      <w:r w:rsidR="004241AB">
        <w:rPr>
          <w:szCs w:val="24"/>
        </w:rPr>
        <w:t>s</w:t>
      </w:r>
      <w:r w:rsidR="0006675D">
        <w:rPr>
          <w:szCs w:val="24"/>
        </w:rPr>
        <w:t>ze</w:t>
      </w:r>
      <w:r>
        <w:rPr>
          <w:szCs w:val="24"/>
        </w:rPr>
        <w:t xml:space="preserve"> ustawy z dnia 15 kwietnia </w:t>
      </w:r>
      <w:r w:rsidR="004241AB">
        <w:rPr>
          <w:szCs w:val="24"/>
        </w:rPr>
        <w:br/>
      </w:r>
      <w:r>
        <w:rPr>
          <w:szCs w:val="24"/>
        </w:rPr>
        <w:t xml:space="preserve">2011 r. o działalności leczniczej </w:t>
      </w:r>
      <w:r w:rsidR="0006675D">
        <w:t xml:space="preserve">(Dz. U. z 2023 r. poz. </w:t>
      </w:r>
      <w:r w:rsidR="0006675D">
        <w:rPr>
          <w:rStyle w:val="markedcontent"/>
          <w:sz w:val="25"/>
          <w:szCs w:val="25"/>
        </w:rPr>
        <w:t>991, 1675 i 1972</w:t>
      </w:r>
      <w:r w:rsidR="0006675D">
        <w:t>)</w:t>
      </w:r>
      <w:r w:rsidR="00EA6246">
        <w:t>,</w:t>
      </w:r>
      <w:r w:rsidR="00795A8C">
        <w:rPr>
          <w:szCs w:val="24"/>
        </w:rPr>
        <w:t xml:space="preserve"> </w:t>
      </w:r>
      <w:r w:rsidR="009D63FE">
        <w:rPr>
          <w:szCs w:val="24"/>
        </w:rPr>
        <w:br/>
      </w:r>
      <w:r w:rsidR="00795A8C">
        <w:rPr>
          <w:szCs w:val="24"/>
        </w:rPr>
        <w:t>§ 12 ust. 2</w:t>
      </w:r>
      <w:r w:rsidR="00EA6246">
        <w:rPr>
          <w:szCs w:val="24"/>
        </w:rPr>
        <w:t xml:space="preserve"> i ust. 4 pkt 4</w:t>
      </w:r>
      <w:r w:rsidR="00795A8C">
        <w:rPr>
          <w:szCs w:val="24"/>
        </w:rPr>
        <w:t xml:space="preserve"> </w:t>
      </w:r>
      <w:r w:rsidR="00622D5E">
        <w:rPr>
          <w:szCs w:val="24"/>
        </w:rPr>
        <w:t xml:space="preserve">oraz </w:t>
      </w:r>
      <w:r w:rsidR="00F875F4">
        <w:rPr>
          <w:szCs w:val="24"/>
        </w:rPr>
        <w:t>§ 1</w:t>
      </w:r>
      <w:r w:rsidR="00795A8C">
        <w:rPr>
          <w:szCs w:val="24"/>
        </w:rPr>
        <w:t>3</w:t>
      </w:r>
      <w:r w:rsidR="00F875F4">
        <w:rPr>
          <w:szCs w:val="24"/>
        </w:rPr>
        <w:t xml:space="preserve"> ust.</w:t>
      </w:r>
      <w:r w:rsidR="00AF439D">
        <w:rPr>
          <w:szCs w:val="24"/>
        </w:rPr>
        <w:t xml:space="preserve"> 1</w:t>
      </w:r>
      <w:r w:rsidR="00F875F4">
        <w:rPr>
          <w:szCs w:val="24"/>
        </w:rPr>
        <w:t xml:space="preserve"> </w:t>
      </w:r>
      <w:r w:rsidR="00622D5E">
        <w:rPr>
          <w:szCs w:val="24"/>
        </w:rPr>
        <w:t xml:space="preserve">pkt 2 </w:t>
      </w:r>
      <w:r w:rsidR="00795A8C">
        <w:rPr>
          <w:szCs w:val="24"/>
        </w:rPr>
        <w:t xml:space="preserve">lit. a </w:t>
      </w:r>
      <w:r w:rsidR="00F875F4">
        <w:t xml:space="preserve">załącznika do uchwały Nr L/678/22 Sejmiku Województwa Kujawsko-Pomorskiego z dnia 24 października 2022 r. w sprawie nadania Statutu </w:t>
      </w:r>
      <w:r w:rsidR="00F875F4">
        <w:rPr>
          <w:szCs w:val="24"/>
        </w:rPr>
        <w:t xml:space="preserve">Centrum Onkologii im. </w:t>
      </w:r>
      <w:r w:rsidR="00236EC5">
        <w:rPr>
          <w:szCs w:val="24"/>
        </w:rPr>
        <w:t>prof</w:t>
      </w:r>
      <w:r w:rsidR="00F875F4">
        <w:rPr>
          <w:szCs w:val="24"/>
        </w:rPr>
        <w:t>. Fr</w:t>
      </w:r>
      <w:r w:rsidR="005F35D5">
        <w:rPr>
          <w:szCs w:val="24"/>
        </w:rPr>
        <w:t>anciszka</w:t>
      </w:r>
      <w:r w:rsidR="00F875F4">
        <w:rPr>
          <w:szCs w:val="24"/>
        </w:rPr>
        <w:t xml:space="preserve"> Łukaszczyka w Bydgoszczy (Dz. Urz. Województwa Kujawsko-Pomorskiego poz. 5380</w:t>
      </w:r>
      <w:r w:rsidR="001C696E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5674A">
      <w:pPr>
        <w:jc w:val="center"/>
        <w:rPr>
          <w:sz w:val="24"/>
          <w:szCs w:val="24"/>
        </w:rPr>
      </w:pPr>
    </w:p>
    <w:p w14:paraId="2CCBA5AC" w14:textId="7B900AD9" w:rsidR="00B5674A" w:rsidRDefault="00B5674A" w:rsidP="00B5674A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</w:t>
      </w:r>
      <w:r w:rsidR="0006675D">
        <w:rPr>
          <w:sz w:val="24"/>
          <w:szCs w:val="24"/>
        </w:rPr>
        <w:t>p</w:t>
      </w:r>
      <w:r>
        <w:rPr>
          <w:sz w:val="24"/>
          <w:szCs w:val="24"/>
        </w:rPr>
        <w:t>an</w:t>
      </w:r>
      <w:r w:rsidR="0006675D">
        <w:rPr>
          <w:sz w:val="24"/>
          <w:szCs w:val="24"/>
        </w:rPr>
        <w:t>ią</w:t>
      </w:r>
      <w:r>
        <w:rPr>
          <w:sz w:val="24"/>
          <w:szCs w:val="24"/>
        </w:rPr>
        <w:t xml:space="preserve"> </w:t>
      </w:r>
      <w:r w:rsidR="0006675D">
        <w:rPr>
          <w:sz w:val="24"/>
          <w:szCs w:val="24"/>
        </w:rPr>
        <w:t>Ewę Elżbietę Kozanecką</w:t>
      </w:r>
      <w:r>
        <w:rPr>
          <w:sz w:val="24"/>
          <w:szCs w:val="24"/>
        </w:rPr>
        <w:t xml:space="preserve">, </w:t>
      </w:r>
      <w:r w:rsidR="0006675D">
        <w:rPr>
          <w:sz w:val="24"/>
          <w:szCs w:val="24"/>
        </w:rPr>
        <w:t>przedstawiciela Wojewody Kujawsko-Pomorskiego</w:t>
      </w:r>
      <w:r>
        <w:rPr>
          <w:sz w:val="24"/>
          <w:szCs w:val="24"/>
        </w:rPr>
        <w:t xml:space="preserve">, ze składu Rady Społecznej </w:t>
      </w:r>
      <w:r w:rsidR="008B0300">
        <w:rPr>
          <w:sz w:val="24"/>
        </w:rPr>
        <w:t xml:space="preserve">Centrum Onkologii im. </w:t>
      </w:r>
      <w:r w:rsidR="00236EC5">
        <w:rPr>
          <w:sz w:val="24"/>
        </w:rPr>
        <w:t>prof</w:t>
      </w:r>
      <w:r w:rsidR="008B0300">
        <w:rPr>
          <w:sz w:val="24"/>
        </w:rPr>
        <w:t>. Fr</w:t>
      </w:r>
      <w:r w:rsidR="0006675D">
        <w:rPr>
          <w:sz w:val="24"/>
        </w:rPr>
        <w:t>anciszka</w:t>
      </w:r>
      <w:r w:rsidR="008B0300">
        <w:rPr>
          <w:sz w:val="24"/>
        </w:rPr>
        <w:t xml:space="preserve"> Łukaszczyka 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5674A">
      <w:pPr>
        <w:jc w:val="both"/>
        <w:rPr>
          <w:sz w:val="24"/>
          <w:szCs w:val="24"/>
        </w:rPr>
      </w:pPr>
    </w:p>
    <w:p w14:paraId="501BD6EA" w14:textId="28A9F488" w:rsidR="00B5674A" w:rsidRDefault="00B5674A" w:rsidP="00B5674A">
      <w:pPr>
        <w:pStyle w:val="Tekstpodstawowy"/>
        <w:ind w:firstLine="708"/>
        <w:rPr>
          <w:sz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</w:t>
      </w:r>
      <w:r w:rsidR="008B0300">
        <w:rPr>
          <w:sz w:val="24"/>
          <w:szCs w:val="24"/>
        </w:rPr>
        <w:t xml:space="preserve"> </w:t>
      </w:r>
      <w:r w:rsidR="00561457">
        <w:rPr>
          <w:sz w:val="24"/>
          <w:szCs w:val="24"/>
        </w:rPr>
        <w:t>Teresę Piotrowską</w:t>
      </w:r>
      <w:r>
        <w:rPr>
          <w:sz w:val="24"/>
          <w:szCs w:val="24"/>
        </w:rPr>
        <w:t xml:space="preserve">, </w:t>
      </w:r>
      <w:r w:rsidR="0006675D">
        <w:rPr>
          <w:sz w:val="24"/>
          <w:szCs w:val="24"/>
        </w:rPr>
        <w:t>przedstawiciel</w:t>
      </w:r>
      <w:r w:rsidR="00561457">
        <w:rPr>
          <w:sz w:val="24"/>
          <w:szCs w:val="24"/>
        </w:rPr>
        <w:t xml:space="preserve">kę </w:t>
      </w:r>
      <w:r w:rsidR="0006675D">
        <w:rPr>
          <w:sz w:val="24"/>
          <w:szCs w:val="24"/>
        </w:rPr>
        <w:t>Wojewody Kujawsko-Pomorskiego</w:t>
      </w:r>
      <w:r>
        <w:rPr>
          <w:sz w:val="24"/>
          <w:szCs w:val="24"/>
        </w:rPr>
        <w:t xml:space="preserve">, do składu Rady Społecznej </w:t>
      </w:r>
      <w:r w:rsidR="008B0300">
        <w:rPr>
          <w:sz w:val="24"/>
        </w:rPr>
        <w:t xml:space="preserve">Centrum Onkologii im. </w:t>
      </w:r>
      <w:r w:rsidR="00236EC5">
        <w:rPr>
          <w:sz w:val="24"/>
        </w:rPr>
        <w:t>prof</w:t>
      </w:r>
      <w:r w:rsidR="008B0300">
        <w:rPr>
          <w:sz w:val="24"/>
        </w:rPr>
        <w:t>. Fr</w:t>
      </w:r>
      <w:r w:rsidR="00AF439D">
        <w:rPr>
          <w:sz w:val="24"/>
        </w:rPr>
        <w:t>anciszka</w:t>
      </w:r>
      <w:r w:rsidR="008B0300">
        <w:rPr>
          <w:sz w:val="24"/>
        </w:rPr>
        <w:t xml:space="preserve"> Łukaszczyka </w:t>
      </w:r>
      <w:r w:rsidR="0096683B">
        <w:rPr>
          <w:sz w:val="24"/>
        </w:rPr>
        <w:br/>
      </w:r>
      <w:r w:rsidR="008B0300">
        <w:rPr>
          <w:sz w:val="24"/>
        </w:rPr>
        <w:t>w Bydgoszczy</w:t>
      </w:r>
      <w:r>
        <w:rPr>
          <w:sz w:val="24"/>
        </w:rPr>
        <w:t>.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4EF8669B" w14:textId="415206B2" w:rsidR="00C42AEE" w:rsidRDefault="001C696E" w:rsidP="001C696E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</w:t>
      </w:r>
      <w:r w:rsidR="0006675D">
        <w:rPr>
          <w:sz w:val="24"/>
          <w:szCs w:val="24"/>
        </w:rPr>
        <w:t>LIX/827/23</w:t>
      </w:r>
      <w:r>
        <w:rPr>
          <w:sz w:val="24"/>
          <w:szCs w:val="24"/>
        </w:rPr>
        <w:t xml:space="preserve"> Sejmiku Województwa Kujawsko-Pomorskiego  z dnia 2</w:t>
      </w:r>
      <w:r w:rsidR="008E7DD2">
        <w:rPr>
          <w:sz w:val="24"/>
          <w:szCs w:val="24"/>
        </w:rPr>
        <w:t>6</w:t>
      </w:r>
      <w:r>
        <w:rPr>
          <w:sz w:val="24"/>
          <w:szCs w:val="24"/>
        </w:rPr>
        <w:t xml:space="preserve"> czerwca 20</w:t>
      </w:r>
      <w:r w:rsidR="0006675D">
        <w:rPr>
          <w:sz w:val="24"/>
          <w:szCs w:val="24"/>
        </w:rPr>
        <w:t>23</w:t>
      </w:r>
      <w:r>
        <w:rPr>
          <w:sz w:val="24"/>
          <w:szCs w:val="24"/>
        </w:rPr>
        <w:t xml:space="preserve">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06675D">
        <w:rPr>
          <w:sz w:val="24"/>
          <w:szCs w:val="24"/>
        </w:rPr>
        <w:t>2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5BFEE183" w:rsidR="001C696E" w:rsidRDefault="00C42AEE" w:rsidP="00C42A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AF439D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561457">
        <w:rPr>
          <w:sz w:val="24"/>
          <w:szCs w:val="24"/>
        </w:rPr>
        <w:t>Teresa Piotrowska</w:t>
      </w:r>
      <w:r>
        <w:rPr>
          <w:sz w:val="24"/>
          <w:szCs w:val="24"/>
        </w:rPr>
        <w:t xml:space="preserve"> –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</w:t>
      </w:r>
      <w:r w:rsidR="00561457">
        <w:rPr>
          <w:sz w:val="24"/>
          <w:szCs w:val="24"/>
        </w:rPr>
        <w:t xml:space="preserve">kini </w:t>
      </w:r>
      <w:r>
        <w:rPr>
          <w:sz w:val="24"/>
          <w:szCs w:val="24"/>
        </w:rPr>
        <w:t>Rady – przedstawiciel</w:t>
      </w:r>
      <w:r w:rsidR="00561457">
        <w:rPr>
          <w:sz w:val="24"/>
          <w:szCs w:val="24"/>
        </w:rPr>
        <w:t>ka</w:t>
      </w:r>
      <w:r w:rsidR="00D515CF">
        <w:rPr>
          <w:sz w:val="24"/>
          <w:szCs w:val="24"/>
        </w:rPr>
        <w:t xml:space="preserve"> </w:t>
      </w:r>
      <w:r w:rsidR="0006675D">
        <w:rPr>
          <w:sz w:val="24"/>
          <w:szCs w:val="24"/>
        </w:rPr>
        <w:t>Wojewody Kujawsko-Pomorskiego;</w:t>
      </w:r>
      <w:r>
        <w:rPr>
          <w:sz w:val="24"/>
          <w:szCs w:val="24"/>
        </w:rPr>
        <w:t>”.</w:t>
      </w:r>
    </w:p>
    <w:p w14:paraId="071C2746" w14:textId="77777777" w:rsidR="00C42AEE" w:rsidRDefault="00C42AEE" w:rsidP="00C42AEE">
      <w:pPr>
        <w:pStyle w:val="Tekstpodstawowy"/>
        <w:rPr>
          <w:sz w:val="24"/>
          <w:szCs w:val="24"/>
        </w:rPr>
      </w:pPr>
    </w:p>
    <w:p w14:paraId="2569A229" w14:textId="0873FE5F" w:rsidR="001C696E" w:rsidRDefault="00C42AEE" w:rsidP="00B5674A">
      <w:pPr>
        <w:pStyle w:val="Tekstpodstawowy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1DC9DCF3" w14:textId="642E0781" w:rsidR="0096683B" w:rsidRDefault="00B5674A" w:rsidP="0096683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6407E666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09BA7A7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195EF13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56A54DFC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07E48BAB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4D5A87C2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7E0F051A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3CF0F991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21CD71D3" w14:textId="77777777" w:rsidR="00236EC5" w:rsidRDefault="00236EC5" w:rsidP="006B6341">
      <w:pPr>
        <w:pStyle w:val="Tekstpodstawowy"/>
        <w:spacing w:line="360" w:lineRule="auto"/>
        <w:jc w:val="center"/>
        <w:rPr>
          <w:b/>
          <w:sz w:val="24"/>
        </w:rPr>
      </w:pPr>
    </w:p>
    <w:p w14:paraId="6EE1E85E" w14:textId="61946CB0" w:rsidR="00B5674A" w:rsidRDefault="00B5674A" w:rsidP="006B6341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567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3FC2238B" w:rsidR="00B5674A" w:rsidRPr="00C42AEE" w:rsidRDefault="00B5674A" w:rsidP="00DB5942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06675D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  <w:r w:rsidR="00AF439D">
        <w:rPr>
          <w:bCs/>
          <w:sz w:val="24"/>
          <w:szCs w:val="24"/>
        </w:rPr>
        <w:t>.</w:t>
      </w:r>
    </w:p>
    <w:p w14:paraId="57CEC0B4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5DCD8A58" w14:textId="51524989" w:rsidR="00D515CF" w:rsidRPr="00D515CF" w:rsidRDefault="00D515CF" w:rsidP="00D515CF">
      <w:pPr>
        <w:pStyle w:val="Tekstpodstawowy"/>
        <w:ind w:firstLine="708"/>
        <w:rPr>
          <w:sz w:val="24"/>
        </w:rPr>
      </w:pPr>
      <w:r>
        <w:rPr>
          <w:sz w:val="24"/>
        </w:rPr>
        <w:t>Art. 48 ust. 5 stanowi, że r</w:t>
      </w:r>
      <w:r w:rsidRPr="00D515CF">
        <w:rPr>
          <w:sz w:val="24"/>
        </w:rPr>
        <w:t>adę społeczną powołuje i odwołuje oraz zwołuje jej pierwsze posiedzenie</w:t>
      </w:r>
      <w:r>
        <w:rPr>
          <w:sz w:val="24"/>
        </w:rPr>
        <w:t xml:space="preserve"> </w:t>
      </w:r>
      <w:r w:rsidRPr="00D515CF">
        <w:rPr>
          <w:sz w:val="24"/>
        </w:rPr>
        <w:t>podmiot tworzący</w:t>
      </w:r>
      <w:r>
        <w:rPr>
          <w:sz w:val="24"/>
        </w:rPr>
        <w:t>.</w:t>
      </w:r>
    </w:p>
    <w:p w14:paraId="3FCA24AE" w14:textId="77777777" w:rsidR="008E7DD2" w:rsidRDefault="008E7DD2" w:rsidP="008E7DD2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</w:t>
      </w:r>
      <w:r w:rsidRPr="00A12600">
        <w:rPr>
          <w:sz w:val="24"/>
          <w:szCs w:val="24"/>
        </w:rPr>
        <w:t>ust.</w:t>
      </w:r>
      <w:r>
        <w:rPr>
          <w:sz w:val="24"/>
          <w:szCs w:val="24"/>
        </w:rPr>
        <w:t xml:space="preserve">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przedstawiciel uczelni medycznej wybrany przez rektora (w Centrum działa oddział kliniczny),</w:t>
      </w:r>
      <w:r w:rsidRPr="00AD71B8">
        <w:rPr>
          <w:sz w:val="24"/>
          <w:szCs w:val="24"/>
        </w:rPr>
        <w:t xml:space="preserve"> przedstawiciele wybrani przez sejmik województwa.</w:t>
      </w:r>
    </w:p>
    <w:p w14:paraId="785C07FD" w14:textId="7D0264B6" w:rsidR="00B5674A" w:rsidRPr="008E7DD2" w:rsidRDefault="008E7DD2" w:rsidP="00D515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48 ust. 7 c</w:t>
      </w:r>
      <w:r w:rsidRPr="007A7260">
        <w:rPr>
          <w:sz w:val="24"/>
          <w:szCs w:val="24"/>
        </w:rPr>
        <w:t>złonkiem rady społecznej podmiotu leczniczego niebędącego przedsiębiorcą nie może być osoba zatrudniona w tym podmiocie.</w:t>
      </w:r>
    </w:p>
    <w:p w14:paraId="7DAB7376" w14:textId="77777777" w:rsidR="00B5674A" w:rsidRDefault="00B5674A" w:rsidP="00B5674A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Pr="00C42AEE" w:rsidRDefault="00DB5942" w:rsidP="00C42AEE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46A69278" w14:textId="77777777" w:rsidR="00B5674A" w:rsidRDefault="00B5674A" w:rsidP="00B5674A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6FB31280" w:rsidR="00B5674A" w:rsidRDefault="00B5674A" w:rsidP="00DB5942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6B6341">
        <w:rPr>
          <w:sz w:val="24"/>
        </w:rPr>
        <w:t>Centrum Onkologii im. prof. Fr. Łukaszczyka w Bydgoszczy</w:t>
      </w:r>
      <w:r>
        <w:rPr>
          <w:sz w:val="24"/>
        </w:rPr>
        <w:t xml:space="preserve"> została powołana uchwałą </w:t>
      </w:r>
      <w:r>
        <w:rPr>
          <w:sz w:val="24"/>
          <w:szCs w:val="24"/>
        </w:rPr>
        <w:t xml:space="preserve">Nr </w:t>
      </w:r>
      <w:r w:rsidR="008E7DD2">
        <w:rPr>
          <w:sz w:val="24"/>
          <w:szCs w:val="24"/>
        </w:rPr>
        <w:t>LIX/827/23</w:t>
      </w:r>
      <w:r>
        <w:rPr>
          <w:sz w:val="24"/>
          <w:szCs w:val="24"/>
        </w:rPr>
        <w:t xml:space="preserve"> Sejmiku Województwa Kujawsko-Pomorskiego z dnia </w:t>
      </w:r>
      <w:r w:rsidR="00DB5942">
        <w:rPr>
          <w:sz w:val="24"/>
          <w:szCs w:val="24"/>
        </w:rPr>
        <w:br/>
      </w:r>
      <w:r w:rsidR="006B6341">
        <w:rPr>
          <w:sz w:val="24"/>
          <w:szCs w:val="24"/>
        </w:rPr>
        <w:t>2</w:t>
      </w:r>
      <w:r w:rsidR="008E7DD2">
        <w:rPr>
          <w:sz w:val="24"/>
          <w:szCs w:val="24"/>
        </w:rPr>
        <w:t>6</w:t>
      </w:r>
      <w:r w:rsidR="006B6341">
        <w:rPr>
          <w:sz w:val="24"/>
          <w:szCs w:val="24"/>
        </w:rPr>
        <w:t xml:space="preserve"> czerwca 20</w:t>
      </w:r>
      <w:r w:rsidR="008E7DD2">
        <w:rPr>
          <w:sz w:val="24"/>
          <w:szCs w:val="24"/>
        </w:rPr>
        <w:t>23</w:t>
      </w:r>
      <w:r w:rsidR="006B634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Uchwała weszła w życie z dniem </w:t>
      </w:r>
      <w:r w:rsidR="008E7DD2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8E7DD2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</w:p>
    <w:p w14:paraId="66F2147B" w14:textId="5674ACB8" w:rsidR="00B5674A" w:rsidRDefault="00B5674A" w:rsidP="00E9708E">
      <w:pPr>
        <w:pStyle w:val="Tekstpodstawowy"/>
        <w:rPr>
          <w:sz w:val="24"/>
        </w:rPr>
      </w:pPr>
      <w:r>
        <w:rPr>
          <w:sz w:val="24"/>
        </w:rPr>
        <w:t xml:space="preserve">W skład Rady Społecznej </w:t>
      </w:r>
      <w:r w:rsidR="006B6341">
        <w:rPr>
          <w:sz w:val="24"/>
          <w:szCs w:val="24"/>
        </w:rPr>
        <w:t>Centrum Onkologii w Bydgoszczy</w:t>
      </w:r>
      <w:r>
        <w:rPr>
          <w:sz w:val="24"/>
          <w:szCs w:val="24"/>
        </w:rPr>
        <w:t xml:space="preserve"> </w:t>
      </w:r>
      <w:r>
        <w:rPr>
          <w:sz w:val="24"/>
        </w:rPr>
        <w:t>weszli:</w:t>
      </w:r>
    </w:p>
    <w:p w14:paraId="70089F1A" w14:textId="21A40C07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="006B6341">
        <w:rPr>
          <w:sz w:val="24"/>
        </w:rPr>
        <w:t>Roman Jasiakiewicz</w:t>
      </w:r>
      <w:r>
        <w:rPr>
          <w:sz w:val="24"/>
        </w:rPr>
        <w:t xml:space="preserve"> – przewodniczący,</w:t>
      </w:r>
    </w:p>
    <w:p w14:paraId="15CCA248" w14:textId="558E60D4" w:rsidR="00B5674A" w:rsidRDefault="00B5674A" w:rsidP="00B5674A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="006B6341">
        <w:rPr>
          <w:sz w:val="24"/>
        </w:rPr>
        <w:t>Ewa Elżbieta Kozanecka</w:t>
      </w:r>
      <w:r>
        <w:rPr>
          <w:sz w:val="24"/>
        </w:rPr>
        <w:t xml:space="preserve"> – przedstawiciel</w:t>
      </w:r>
      <w:r w:rsidR="008E7DD2">
        <w:rPr>
          <w:sz w:val="24"/>
        </w:rPr>
        <w:t>ka</w:t>
      </w:r>
      <w:r>
        <w:rPr>
          <w:sz w:val="24"/>
        </w:rPr>
        <w:t xml:space="preserve"> Wojewody Kujawsko-Pomorskiego,</w:t>
      </w:r>
    </w:p>
    <w:p w14:paraId="1FB98E31" w14:textId="0C3ACCA9" w:rsidR="006B6341" w:rsidRDefault="006B6341" w:rsidP="00B5674A">
      <w:pPr>
        <w:pStyle w:val="Tekstpodstawowy"/>
        <w:rPr>
          <w:sz w:val="24"/>
        </w:rPr>
      </w:pPr>
      <w:r>
        <w:rPr>
          <w:sz w:val="24"/>
        </w:rPr>
        <w:t xml:space="preserve">3) </w:t>
      </w:r>
      <w:r w:rsidR="008E7DD2">
        <w:rPr>
          <w:sz w:val="24"/>
        </w:rPr>
        <w:t>Aleksandra Śremska</w:t>
      </w:r>
      <w:r>
        <w:rPr>
          <w:sz w:val="24"/>
        </w:rPr>
        <w:t xml:space="preserve"> – przedstawiciel</w:t>
      </w:r>
      <w:r w:rsidR="008E7DD2">
        <w:rPr>
          <w:sz w:val="24"/>
        </w:rPr>
        <w:t>ka</w:t>
      </w:r>
      <w:r>
        <w:rPr>
          <w:sz w:val="24"/>
        </w:rPr>
        <w:t xml:space="preserve"> Naczelnej Rady Lekarskiej,</w:t>
      </w:r>
    </w:p>
    <w:p w14:paraId="27357311" w14:textId="496F8F2C" w:rsidR="006B6341" w:rsidRDefault="006B6341" w:rsidP="00B5674A">
      <w:pPr>
        <w:pStyle w:val="Tekstpodstawowy"/>
        <w:rPr>
          <w:sz w:val="24"/>
        </w:rPr>
      </w:pPr>
      <w:r>
        <w:rPr>
          <w:sz w:val="24"/>
        </w:rPr>
        <w:t>4) Elżbieta Lorenc – przedstawiciel</w:t>
      </w:r>
      <w:r w:rsidR="008E7DD2">
        <w:rPr>
          <w:sz w:val="24"/>
        </w:rPr>
        <w:t>ka</w:t>
      </w:r>
      <w:r>
        <w:rPr>
          <w:sz w:val="24"/>
        </w:rPr>
        <w:t xml:space="preserve"> Naczelnej Rady Pielęgniarek i Położnych,</w:t>
      </w:r>
    </w:p>
    <w:p w14:paraId="667A651E" w14:textId="4B0F3967" w:rsidR="00B5674A" w:rsidRDefault="006B6341" w:rsidP="00B5674A">
      <w:pPr>
        <w:pStyle w:val="Tekstpodstawowy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 w:rsidR="008E7DD2">
        <w:rPr>
          <w:sz w:val="24"/>
        </w:rPr>
        <w:t>Krzysztof Szwed</w:t>
      </w:r>
      <w:r w:rsidR="00B5674A">
        <w:rPr>
          <w:sz w:val="24"/>
        </w:rPr>
        <w:t xml:space="preserve"> – przedstawiciel </w:t>
      </w:r>
      <w:r>
        <w:rPr>
          <w:sz w:val="24"/>
        </w:rPr>
        <w:t>Uniwersytetu Mikołaja Kopernika w Toruniu</w:t>
      </w:r>
      <w:r w:rsidR="00B5674A">
        <w:rPr>
          <w:sz w:val="24"/>
        </w:rPr>
        <w:t>,</w:t>
      </w:r>
    </w:p>
    <w:p w14:paraId="50E9510B" w14:textId="17A27A90" w:rsidR="006B6341" w:rsidRDefault="006B6341" w:rsidP="00B5674A">
      <w:pPr>
        <w:pStyle w:val="Tekstpodstawowy"/>
        <w:rPr>
          <w:sz w:val="24"/>
        </w:rPr>
      </w:pPr>
      <w:r>
        <w:rPr>
          <w:sz w:val="24"/>
        </w:rPr>
        <w:t xml:space="preserve">6) </w:t>
      </w:r>
      <w:r w:rsidR="008E7DD2">
        <w:rPr>
          <w:sz w:val="24"/>
        </w:rPr>
        <w:t>Robert Malinowski</w:t>
      </w:r>
      <w:r>
        <w:rPr>
          <w:sz w:val="24"/>
        </w:rPr>
        <w:t xml:space="preserve"> – przedstawiciel Województwa Kujawsko-Pomorskiego</w:t>
      </w:r>
    </w:p>
    <w:p w14:paraId="00861C40" w14:textId="12375DDB" w:rsidR="00B5674A" w:rsidRDefault="008A713B" w:rsidP="00B5674A">
      <w:pPr>
        <w:pStyle w:val="Tekstpodstawowy"/>
        <w:rPr>
          <w:sz w:val="24"/>
        </w:rPr>
      </w:pPr>
      <w:r>
        <w:rPr>
          <w:sz w:val="24"/>
        </w:rPr>
        <w:t>7</w:t>
      </w:r>
      <w:r w:rsidR="00B5674A">
        <w:rPr>
          <w:sz w:val="24"/>
        </w:rPr>
        <w:t xml:space="preserve">) </w:t>
      </w:r>
      <w:r>
        <w:rPr>
          <w:sz w:val="24"/>
        </w:rPr>
        <w:t>Zbigniew Ostrowski</w:t>
      </w:r>
      <w:r w:rsidR="00B5674A">
        <w:rPr>
          <w:sz w:val="24"/>
        </w:rPr>
        <w:t xml:space="preserve"> – przedstawiciel Województwa Kujawsko-Pomorskiego,</w:t>
      </w:r>
    </w:p>
    <w:p w14:paraId="33F66964" w14:textId="22110B7F" w:rsidR="00B5674A" w:rsidRDefault="008A713B" w:rsidP="00B5674A">
      <w:pPr>
        <w:pStyle w:val="Tekstpodstawowy"/>
        <w:rPr>
          <w:sz w:val="24"/>
        </w:rPr>
      </w:pPr>
      <w:r>
        <w:rPr>
          <w:sz w:val="24"/>
        </w:rPr>
        <w:t>8</w:t>
      </w:r>
      <w:r w:rsidR="00B5674A">
        <w:rPr>
          <w:sz w:val="24"/>
        </w:rPr>
        <w:t xml:space="preserve">) </w:t>
      </w:r>
      <w:r w:rsidR="008E7DD2">
        <w:rPr>
          <w:sz w:val="24"/>
        </w:rPr>
        <w:t xml:space="preserve">Waldemar Przybyszewski </w:t>
      </w:r>
      <w:r w:rsidR="00B5674A">
        <w:rPr>
          <w:sz w:val="24"/>
        </w:rPr>
        <w:t>– przedstawiciel Województwa Kujawsko-Pomorskiego,</w:t>
      </w:r>
    </w:p>
    <w:p w14:paraId="11FAD9CA" w14:textId="453326D2" w:rsidR="008A713B" w:rsidRDefault="008A713B" w:rsidP="00B5674A">
      <w:pPr>
        <w:pStyle w:val="Tekstpodstawowy"/>
        <w:rPr>
          <w:sz w:val="24"/>
        </w:rPr>
      </w:pPr>
      <w:r>
        <w:rPr>
          <w:sz w:val="24"/>
        </w:rPr>
        <w:t>9</w:t>
      </w:r>
      <w:r w:rsidR="00B5674A">
        <w:rPr>
          <w:sz w:val="24"/>
        </w:rPr>
        <w:t>)</w:t>
      </w:r>
      <w:r w:rsidR="008E7DD2" w:rsidRPr="008E7DD2">
        <w:rPr>
          <w:sz w:val="24"/>
        </w:rPr>
        <w:t xml:space="preserve"> </w:t>
      </w:r>
      <w:r w:rsidR="008E7DD2">
        <w:rPr>
          <w:sz w:val="24"/>
        </w:rPr>
        <w:t xml:space="preserve">Jan Szopiński </w:t>
      </w:r>
      <w:r w:rsidR="00B5674A">
        <w:rPr>
          <w:sz w:val="24"/>
        </w:rPr>
        <w:t>– przedstawiciel Województwa Kujawsko-Pomorskiego</w:t>
      </w:r>
      <w:r w:rsidR="00D515CF">
        <w:rPr>
          <w:sz w:val="24"/>
        </w:rPr>
        <w:t>,</w:t>
      </w:r>
    </w:p>
    <w:p w14:paraId="0CF570FF" w14:textId="71C62382" w:rsidR="008A713B" w:rsidRDefault="008A713B" w:rsidP="00B5674A">
      <w:pPr>
        <w:pStyle w:val="Tekstpodstawowy"/>
        <w:rPr>
          <w:sz w:val="24"/>
        </w:rPr>
      </w:pPr>
      <w:r>
        <w:rPr>
          <w:sz w:val="24"/>
        </w:rPr>
        <w:t>10)</w:t>
      </w:r>
      <w:r w:rsidR="008E7DD2">
        <w:rPr>
          <w:sz w:val="24"/>
        </w:rPr>
        <w:t xml:space="preserve"> Marek Leon Witkowski</w:t>
      </w:r>
      <w:r>
        <w:rPr>
          <w:sz w:val="24"/>
        </w:rPr>
        <w:t>– przedstawiciel Województwa Kujawsko-Pomorskiego,</w:t>
      </w:r>
    </w:p>
    <w:p w14:paraId="0F35E644" w14:textId="0D8AEC09" w:rsidR="00B5674A" w:rsidRDefault="008A713B" w:rsidP="00B5674A">
      <w:pPr>
        <w:pStyle w:val="Tekstpodstawowy"/>
        <w:rPr>
          <w:sz w:val="24"/>
        </w:rPr>
      </w:pPr>
      <w:r>
        <w:rPr>
          <w:sz w:val="24"/>
        </w:rPr>
        <w:t xml:space="preserve">11) </w:t>
      </w:r>
      <w:r w:rsidR="008E7DD2">
        <w:rPr>
          <w:sz w:val="24"/>
        </w:rPr>
        <w:t>Edyta Zakrzewska</w:t>
      </w:r>
      <w:r>
        <w:rPr>
          <w:sz w:val="24"/>
        </w:rPr>
        <w:t xml:space="preserve"> – przedstawiciel</w:t>
      </w:r>
      <w:r w:rsidR="008E7DD2">
        <w:rPr>
          <w:sz w:val="24"/>
        </w:rPr>
        <w:t>ka</w:t>
      </w:r>
      <w:r>
        <w:rPr>
          <w:sz w:val="24"/>
        </w:rPr>
        <w:t xml:space="preserve"> Województwa Kujawsko-Pomorskiego</w:t>
      </w:r>
      <w:r w:rsidR="00B5674A">
        <w:rPr>
          <w:sz w:val="24"/>
        </w:rPr>
        <w:t>.</w:t>
      </w:r>
    </w:p>
    <w:p w14:paraId="64739121" w14:textId="06D851F8" w:rsidR="008E7DD2" w:rsidRDefault="008E7DD2" w:rsidP="008E7DD2">
      <w:pPr>
        <w:pStyle w:val="Tekstpodstawowy"/>
        <w:rPr>
          <w:sz w:val="24"/>
        </w:rPr>
      </w:pPr>
      <w:r>
        <w:rPr>
          <w:sz w:val="24"/>
        </w:rPr>
        <w:t xml:space="preserve">Wojewoda Kujawsko-Pomorski wystąpił wnioskiem o odwołanie swojego przedstawiciela ze składu Rady Społecznej ww. jednostki i wskazał  jako nowego przedstawiciela </w:t>
      </w:r>
      <w:r w:rsidR="00561457">
        <w:rPr>
          <w:sz w:val="24"/>
        </w:rPr>
        <w:t>panią Teresę Piotrowską.</w:t>
      </w:r>
    </w:p>
    <w:p w14:paraId="30B6554A" w14:textId="4345694F" w:rsidR="00B5674A" w:rsidRPr="00C42AEE" w:rsidRDefault="008E7DD2" w:rsidP="00D515CF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Wobec powyższego konieczna jest zmiana składu Rady Społecznej </w:t>
      </w:r>
      <w:r w:rsidR="00D94D5D">
        <w:rPr>
          <w:sz w:val="24"/>
        </w:rPr>
        <w:t xml:space="preserve">Centrum Onkologii </w:t>
      </w:r>
      <w:r>
        <w:rPr>
          <w:sz w:val="24"/>
        </w:rPr>
        <w:t xml:space="preserve">im. prof. Franciszka Łukaszczyka </w:t>
      </w:r>
      <w:r w:rsidR="00D94D5D">
        <w:rPr>
          <w:sz w:val="24"/>
        </w:rPr>
        <w:t>w Bydgoszczy.</w:t>
      </w:r>
    </w:p>
    <w:p w14:paraId="5DF2D115" w14:textId="77777777" w:rsidR="00B5674A" w:rsidRDefault="00B5674A" w:rsidP="00DB5942">
      <w:pPr>
        <w:pStyle w:val="Nagwek10"/>
        <w:keepNext/>
        <w:keepLines/>
        <w:shd w:val="clear" w:color="auto" w:fill="auto"/>
        <w:spacing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DB5942">
      <w:pPr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11EDB716" w14:textId="77777777" w:rsidR="00C42AEE" w:rsidRPr="00D94D5D" w:rsidRDefault="00C42AEE" w:rsidP="00E9708E">
      <w:pPr>
        <w:jc w:val="both"/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236EC5" w:rsidRPr="00236EC5" w14:paraId="36537D93" w14:textId="77777777" w:rsidTr="004B0045">
        <w:tc>
          <w:tcPr>
            <w:tcW w:w="3660" w:type="dxa"/>
            <w:hideMark/>
          </w:tcPr>
          <w:p w14:paraId="467ADD20" w14:textId="77777777" w:rsidR="00D94D5D" w:rsidRPr="00236EC5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236EC5">
              <w:rPr>
                <w:color w:val="FFFFFF" w:themeColor="background1"/>
              </w:rPr>
              <w:t>..................................</w:t>
            </w:r>
          </w:p>
          <w:p w14:paraId="7281E099" w14:textId="77777777" w:rsidR="00D94D5D" w:rsidRPr="00236EC5" w:rsidRDefault="00D94D5D" w:rsidP="004B0045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236EC5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14:paraId="7B9254D3" w14:textId="77777777" w:rsidR="00D94D5D" w:rsidRPr="00236EC5" w:rsidRDefault="00D94D5D" w:rsidP="004B0045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14:paraId="37CD1D9C" w14:textId="77777777" w:rsidR="00D94D5D" w:rsidRPr="00236EC5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236EC5">
              <w:rPr>
                <w:color w:val="FFFFFF" w:themeColor="background1"/>
              </w:rPr>
              <w:t>......................................</w:t>
            </w:r>
          </w:p>
          <w:p w14:paraId="52F5C65B" w14:textId="77777777" w:rsidR="00D94D5D" w:rsidRPr="00236EC5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236EC5">
              <w:rPr>
                <w:i/>
                <w:color w:val="FFFFFF" w:themeColor="background1"/>
                <w:sz w:val="18"/>
              </w:rPr>
              <w:t>data i podpis dyrektora</w:t>
            </w:r>
          </w:p>
          <w:p w14:paraId="39C78559" w14:textId="77777777" w:rsidR="00D94D5D" w:rsidRPr="00236EC5" w:rsidRDefault="00D94D5D" w:rsidP="004B0045">
            <w:pPr>
              <w:ind w:right="280"/>
              <w:jc w:val="center"/>
              <w:rPr>
                <w:color w:val="FFFFFF" w:themeColor="background1"/>
              </w:rPr>
            </w:pPr>
            <w:r w:rsidRPr="00236EC5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14:paraId="1727D9F9" w14:textId="77777777" w:rsidR="00B5674A" w:rsidRDefault="00B5674A"/>
    <w:sectPr w:rsidR="00B5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8F9" w14:textId="77777777" w:rsidR="00DA4110" w:rsidRDefault="00DA4110" w:rsidP="00B5674A">
      <w:r>
        <w:separator/>
      </w:r>
    </w:p>
  </w:endnote>
  <w:endnote w:type="continuationSeparator" w:id="0">
    <w:p w14:paraId="7BF446F6" w14:textId="77777777" w:rsidR="00DA4110" w:rsidRDefault="00DA4110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0BB8" w14:textId="77777777" w:rsidR="00DA4110" w:rsidRDefault="00DA4110" w:rsidP="00B5674A">
      <w:r>
        <w:separator/>
      </w:r>
    </w:p>
  </w:footnote>
  <w:footnote w:type="continuationSeparator" w:id="0">
    <w:p w14:paraId="3EA72343" w14:textId="77777777" w:rsidR="00DA4110" w:rsidRDefault="00DA4110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06675D"/>
    <w:rsid w:val="0011727B"/>
    <w:rsid w:val="001C696E"/>
    <w:rsid w:val="002138B8"/>
    <w:rsid w:val="00236EC5"/>
    <w:rsid w:val="003946D7"/>
    <w:rsid w:val="003B0A35"/>
    <w:rsid w:val="004241AB"/>
    <w:rsid w:val="004F620C"/>
    <w:rsid w:val="005055C8"/>
    <w:rsid w:val="00561457"/>
    <w:rsid w:val="005F35D5"/>
    <w:rsid w:val="00622D5E"/>
    <w:rsid w:val="00645F38"/>
    <w:rsid w:val="00654FC9"/>
    <w:rsid w:val="006B6341"/>
    <w:rsid w:val="00795A8C"/>
    <w:rsid w:val="007A593D"/>
    <w:rsid w:val="008A713B"/>
    <w:rsid w:val="008B0300"/>
    <w:rsid w:val="008E04EB"/>
    <w:rsid w:val="008E7DD2"/>
    <w:rsid w:val="00922A1A"/>
    <w:rsid w:val="0096683B"/>
    <w:rsid w:val="009D63FE"/>
    <w:rsid w:val="009F112E"/>
    <w:rsid w:val="00A846C4"/>
    <w:rsid w:val="00AF439D"/>
    <w:rsid w:val="00B5674A"/>
    <w:rsid w:val="00C42AEE"/>
    <w:rsid w:val="00D515CF"/>
    <w:rsid w:val="00D94D5D"/>
    <w:rsid w:val="00DA4110"/>
    <w:rsid w:val="00DB5942"/>
    <w:rsid w:val="00E93776"/>
    <w:rsid w:val="00E9708E"/>
    <w:rsid w:val="00EA6246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2</cp:revision>
  <cp:lastPrinted>2024-01-29T09:15:00Z</cp:lastPrinted>
  <dcterms:created xsi:type="dcterms:W3CDTF">2024-03-04T06:33:00Z</dcterms:created>
  <dcterms:modified xsi:type="dcterms:W3CDTF">2024-03-04T06:33:00Z</dcterms:modified>
</cp:coreProperties>
</file>