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C13C5" w14:textId="68A551CD" w:rsidR="00601C39" w:rsidRPr="003A33EF" w:rsidRDefault="001E4829" w:rsidP="00B73814">
      <w:pPr>
        <w:spacing w:after="0" w:line="240" w:lineRule="auto"/>
        <w:jc w:val="both"/>
        <w:rPr>
          <w:rFonts w:ascii="Lato" w:hAnsi="Lato" w:cstheme="minorHAnsi"/>
          <w:b/>
          <w:bCs/>
        </w:rPr>
      </w:pPr>
      <w:r w:rsidRPr="003A33EF">
        <w:rPr>
          <w:rFonts w:ascii="Lato" w:hAnsi="Lato" w:cstheme="minorHAnsi"/>
          <w:b/>
          <w:bCs/>
        </w:rPr>
        <w:t xml:space="preserve">Załącznik nr </w:t>
      </w:r>
      <w:r w:rsidR="00AA04C2" w:rsidRPr="003A33EF">
        <w:rPr>
          <w:rFonts w:ascii="Lato" w:hAnsi="Lato" w:cstheme="minorHAnsi"/>
          <w:b/>
          <w:bCs/>
        </w:rPr>
        <w:t>2</w:t>
      </w:r>
      <w:r w:rsidRPr="003A33EF">
        <w:rPr>
          <w:rFonts w:ascii="Lato" w:hAnsi="Lato" w:cstheme="minorHAnsi"/>
          <w:b/>
          <w:bCs/>
        </w:rPr>
        <w:t xml:space="preserve">. </w:t>
      </w:r>
      <w:r w:rsidR="00C75F42" w:rsidRPr="003A33EF">
        <w:rPr>
          <w:rFonts w:ascii="Lato" w:hAnsi="Lato" w:cstheme="minorHAnsi"/>
          <w:b/>
          <w:bCs/>
        </w:rPr>
        <w:t xml:space="preserve">Doświadczenie </w:t>
      </w:r>
      <w:r w:rsidR="00AA04C2" w:rsidRPr="003A33EF">
        <w:rPr>
          <w:rFonts w:ascii="Lato" w:hAnsi="Lato" w:cstheme="minorHAnsi"/>
          <w:b/>
          <w:bCs/>
        </w:rPr>
        <w:t>Wykonawcy</w:t>
      </w:r>
    </w:p>
    <w:p w14:paraId="5FCB77E4" w14:textId="732A0052" w:rsidR="00601C39" w:rsidRPr="003A33EF" w:rsidRDefault="00601C39" w:rsidP="00601C39">
      <w:pPr>
        <w:spacing w:after="0" w:line="240" w:lineRule="auto"/>
        <w:jc w:val="right"/>
        <w:rPr>
          <w:rFonts w:ascii="Lato" w:hAnsi="Lato" w:cstheme="minorHAnsi"/>
        </w:rPr>
      </w:pPr>
      <w:r w:rsidRPr="003A33EF">
        <w:rPr>
          <w:rFonts w:ascii="Lato" w:hAnsi="Lato" w:cstheme="minorHAnsi"/>
        </w:rPr>
        <w:t>…………………………………………………..…………………………………………………..………</w:t>
      </w:r>
    </w:p>
    <w:p w14:paraId="0639F6C7" w14:textId="05BECF67" w:rsidR="001E4829" w:rsidRPr="003A33EF" w:rsidRDefault="00601C39" w:rsidP="00B73814">
      <w:pPr>
        <w:spacing w:after="0" w:line="240" w:lineRule="auto"/>
        <w:jc w:val="both"/>
        <w:rPr>
          <w:rFonts w:ascii="Lato" w:hAnsi="Lato" w:cstheme="minorHAnsi"/>
        </w:rPr>
      </w:pPr>
      <w:r w:rsidRPr="003A33EF">
        <w:rPr>
          <w:rFonts w:ascii="Lato" w:hAnsi="Lato" w:cstheme="minorHAnsi"/>
        </w:rPr>
        <w:t xml:space="preserve">                              </w:t>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t xml:space="preserve">  [ pełna nazwa i adres Wykonawcy ]</w:t>
      </w:r>
      <w:r w:rsidRPr="003A33EF">
        <w:rPr>
          <w:rFonts w:ascii="Lato" w:hAnsi="Lato" w:cstheme="minorHAnsi"/>
        </w:rPr>
        <w:tab/>
      </w:r>
    </w:p>
    <w:p w14:paraId="509E1670" w14:textId="77777777" w:rsidR="00C75F42" w:rsidRPr="003A33EF" w:rsidRDefault="00C75F42" w:rsidP="00C75F42">
      <w:pPr>
        <w:rPr>
          <w:rFonts w:ascii="Lato" w:hAnsi="Lato" w:cstheme="minorHAnsi"/>
          <w:b/>
          <w:bCs/>
        </w:rPr>
      </w:pPr>
    </w:p>
    <w:p w14:paraId="2ABB0B73" w14:textId="1505E75A" w:rsidR="00C75F42" w:rsidRPr="003A33EF" w:rsidRDefault="001E4829" w:rsidP="00C75F42">
      <w:pPr>
        <w:rPr>
          <w:rFonts w:ascii="Lato" w:hAnsi="Lato"/>
          <w:sz w:val="24"/>
          <w:szCs w:val="24"/>
        </w:rPr>
      </w:pPr>
      <w:r w:rsidRPr="003A33EF">
        <w:rPr>
          <w:rFonts w:ascii="Lato" w:hAnsi="Lato" w:cstheme="minorHAnsi"/>
          <w:b/>
          <w:bCs/>
        </w:rPr>
        <w:t>Zamawiający:</w:t>
      </w:r>
      <w:r w:rsidR="00601C39" w:rsidRPr="003A33EF">
        <w:rPr>
          <w:rFonts w:ascii="Lato" w:hAnsi="Lato" w:cstheme="minorHAnsi"/>
          <w:b/>
          <w:bCs/>
        </w:rPr>
        <w:t xml:space="preserve"> </w:t>
      </w:r>
      <w:r w:rsidR="00C75F42" w:rsidRPr="003A33EF">
        <w:rPr>
          <w:rFonts w:ascii="Lato" w:hAnsi="Lato"/>
        </w:rPr>
        <w:t>Województw</w:t>
      </w:r>
      <w:r w:rsidR="00101A34" w:rsidRPr="003A33EF">
        <w:rPr>
          <w:rFonts w:ascii="Lato" w:hAnsi="Lato"/>
        </w:rPr>
        <w:t>o</w:t>
      </w:r>
      <w:r w:rsidR="00C75F42" w:rsidRPr="003A33EF">
        <w:rPr>
          <w:rFonts w:ascii="Lato" w:hAnsi="Lato"/>
        </w:rPr>
        <w:t xml:space="preserve"> Kujawsko-Pomorskie, 87-100 Toruń, Plac Teatralny 2</w:t>
      </w:r>
      <w:r w:rsidR="00C75F42" w:rsidRPr="003A33EF">
        <w:rPr>
          <w:rFonts w:ascii="Lato" w:hAnsi="Lato"/>
          <w:sz w:val="24"/>
          <w:szCs w:val="24"/>
        </w:rPr>
        <w:t xml:space="preserve"> </w:t>
      </w:r>
    </w:p>
    <w:p w14:paraId="236E8FDE" w14:textId="77777777" w:rsidR="00601C39" w:rsidRPr="003A33EF" w:rsidRDefault="00601C39" w:rsidP="00B73814">
      <w:pPr>
        <w:spacing w:after="0" w:line="240" w:lineRule="auto"/>
        <w:jc w:val="both"/>
        <w:rPr>
          <w:rFonts w:ascii="Lato" w:hAnsi="Lato" w:cstheme="minorHAnsi"/>
          <w:b/>
          <w:bCs/>
        </w:rPr>
      </w:pPr>
    </w:p>
    <w:p w14:paraId="441D486F" w14:textId="0D8756C0" w:rsidR="001E4829" w:rsidRPr="003A33EF" w:rsidRDefault="00C75F42" w:rsidP="00B73814">
      <w:pPr>
        <w:pStyle w:val="Tekstpodstawowy"/>
        <w:tabs>
          <w:tab w:val="left" w:pos="820"/>
        </w:tabs>
        <w:spacing w:after="0"/>
        <w:jc w:val="center"/>
        <w:rPr>
          <w:rFonts w:ascii="Lato" w:hAnsi="Lato" w:cstheme="minorHAnsi"/>
          <w:b/>
          <w:sz w:val="28"/>
          <w:szCs w:val="28"/>
        </w:rPr>
      </w:pPr>
      <w:r w:rsidRPr="003A33EF">
        <w:rPr>
          <w:rFonts w:ascii="Lato" w:hAnsi="Lato" w:cstheme="minorHAnsi"/>
          <w:b/>
          <w:sz w:val="28"/>
          <w:szCs w:val="28"/>
        </w:rPr>
        <w:t xml:space="preserve">D O Ś W I A D C Z E N I E    W Y K O N A W C Y </w:t>
      </w:r>
    </w:p>
    <w:p w14:paraId="04F8D368" w14:textId="77777777" w:rsidR="00B73814" w:rsidRPr="003A33EF" w:rsidRDefault="00B73814" w:rsidP="00B73814">
      <w:pPr>
        <w:pStyle w:val="Tekstpodstawowy"/>
        <w:tabs>
          <w:tab w:val="left" w:pos="820"/>
        </w:tabs>
        <w:spacing w:after="0"/>
        <w:jc w:val="both"/>
        <w:rPr>
          <w:rFonts w:ascii="Lato" w:eastAsiaTheme="minorEastAsia" w:hAnsi="Lato" w:cstheme="minorHAnsi"/>
          <w:szCs w:val="24"/>
          <w:lang w:eastAsia="en-US"/>
        </w:rPr>
      </w:pPr>
    </w:p>
    <w:p w14:paraId="6D39382E" w14:textId="61CE6BC0" w:rsidR="00B11AF5" w:rsidRPr="003A33EF" w:rsidRDefault="00601C39" w:rsidP="00B11AF5">
      <w:pPr>
        <w:spacing w:after="200" w:line="276" w:lineRule="auto"/>
        <w:contextualSpacing/>
        <w:jc w:val="both"/>
        <w:rPr>
          <w:rFonts w:ascii="Lato" w:eastAsiaTheme="minorEastAsia" w:hAnsi="Lato" w:cstheme="minorHAnsi"/>
          <w:sz w:val="24"/>
          <w:szCs w:val="24"/>
        </w:rPr>
      </w:pPr>
      <w:r w:rsidRPr="003A33EF">
        <w:rPr>
          <w:rFonts w:ascii="Lato" w:eastAsiaTheme="minorEastAsia" w:hAnsi="Lato" w:cstheme="minorHAnsi"/>
          <w:sz w:val="24"/>
          <w:szCs w:val="24"/>
        </w:rPr>
        <w:t xml:space="preserve">W odpowiedzi na </w:t>
      </w:r>
      <w:r w:rsidR="00C75F42" w:rsidRPr="003A33EF">
        <w:rPr>
          <w:rFonts w:ascii="Lato" w:eastAsiaTheme="minorEastAsia" w:hAnsi="Lato" w:cstheme="minorHAnsi"/>
          <w:sz w:val="24"/>
          <w:szCs w:val="24"/>
        </w:rPr>
        <w:t>zapytanie ofertowe dotyczące</w:t>
      </w:r>
      <w:r w:rsidR="00B11AF5" w:rsidRPr="003A33EF">
        <w:rPr>
          <w:rFonts w:ascii="Lato" w:eastAsiaTheme="minorEastAsia" w:hAnsi="Lato" w:cstheme="minorHAnsi"/>
          <w:sz w:val="24"/>
          <w:szCs w:val="24"/>
        </w:rPr>
        <w:t xml:space="preserve"> </w:t>
      </w:r>
      <w:r w:rsidR="00A07586" w:rsidRPr="003A33EF">
        <w:rPr>
          <w:rFonts w:ascii="Lato" w:eastAsiaTheme="minorEastAsia" w:hAnsi="Lato" w:cstheme="minorHAnsi"/>
          <w:sz w:val="24"/>
          <w:szCs w:val="24"/>
        </w:rPr>
        <w:t xml:space="preserve">usługi wsparcia eksperckiego w zakresie recenzji dobrych praktyk projektu CARES (Interreg Europa), oceny możliwości wdrożenia rozwiązań i pomysłów w dokumentach oraz projektach strategicznych Województwa, a także opracowania mapy drogowej dla rozwoju usług </w:t>
      </w:r>
      <w:proofErr w:type="spellStart"/>
      <w:r w:rsidR="00A07586" w:rsidRPr="003A33EF">
        <w:rPr>
          <w:rFonts w:ascii="Lato" w:eastAsiaTheme="minorEastAsia" w:hAnsi="Lato" w:cstheme="minorHAnsi"/>
          <w:sz w:val="24"/>
          <w:szCs w:val="24"/>
        </w:rPr>
        <w:t>teleopieki</w:t>
      </w:r>
      <w:proofErr w:type="spellEnd"/>
      <w:r w:rsidR="00A07586" w:rsidRPr="003A33EF">
        <w:rPr>
          <w:rFonts w:ascii="Lato" w:eastAsiaTheme="minorEastAsia" w:hAnsi="Lato" w:cstheme="minorHAnsi"/>
          <w:sz w:val="24"/>
          <w:szCs w:val="24"/>
        </w:rPr>
        <w:t xml:space="preserve"> i telemedycyny w regionie, </w:t>
      </w:r>
      <w:r w:rsidRPr="003A33EF">
        <w:rPr>
          <w:rFonts w:ascii="Lato" w:eastAsiaTheme="minorEastAsia" w:hAnsi="Lato" w:cstheme="minorHAnsi"/>
          <w:sz w:val="24"/>
          <w:szCs w:val="24"/>
        </w:rPr>
        <w:t>niżej podpisan</w:t>
      </w:r>
      <w:r w:rsidR="00BD61FD" w:rsidRPr="003A33EF">
        <w:rPr>
          <w:rFonts w:ascii="Lato" w:eastAsiaTheme="minorEastAsia" w:hAnsi="Lato" w:cstheme="minorHAnsi"/>
          <w:sz w:val="24"/>
          <w:szCs w:val="24"/>
        </w:rPr>
        <w:t>y</w:t>
      </w:r>
      <w:r w:rsidR="00B11AF5" w:rsidRPr="003A33EF">
        <w:rPr>
          <w:rFonts w:ascii="Lato" w:eastAsiaTheme="minorEastAsia" w:hAnsi="Lato" w:cstheme="minorHAnsi"/>
          <w:sz w:val="24"/>
          <w:szCs w:val="24"/>
        </w:rPr>
        <w:t xml:space="preserve"> </w:t>
      </w:r>
      <w:r w:rsidRPr="003A33EF">
        <w:rPr>
          <w:rFonts w:ascii="Lato" w:eastAsiaTheme="minorEastAsia" w:hAnsi="Lato" w:cstheme="minorHAnsi"/>
          <w:sz w:val="24"/>
          <w:szCs w:val="24"/>
        </w:rPr>
        <w:t xml:space="preserve">oświadczam, że </w:t>
      </w:r>
      <w:r w:rsidR="00B11AF5" w:rsidRPr="003A33EF">
        <w:rPr>
          <w:rFonts w:ascii="Lato" w:eastAsiaTheme="minorEastAsia" w:hAnsi="Lato" w:cstheme="minorHAnsi"/>
          <w:sz w:val="24"/>
          <w:szCs w:val="24"/>
        </w:rPr>
        <w:t>posiadam co najmniej 5</w:t>
      </w:r>
      <w:r w:rsidR="00BC2699" w:rsidRPr="003A33EF">
        <w:rPr>
          <w:rFonts w:ascii="Lato" w:eastAsiaTheme="minorEastAsia" w:hAnsi="Lato" w:cstheme="minorHAnsi"/>
          <w:sz w:val="24"/>
          <w:szCs w:val="24"/>
        </w:rPr>
        <w:t>-</w:t>
      </w:r>
      <w:r w:rsidR="00B11AF5" w:rsidRPr="003A33EF">
        <w:rPr>
          <w:rFonts w:ascii="Lato" w:eastAsiaTheme="minorEastAsia" w:hAnsi="Lato" w:cstheme="minorHAnsi"/>
          <w:sz w:val="24"/>
          <w:szCs w:val="24"/>
        </w:rPr>
        <w:t xml:space="preserve">letnie doświadczenie w zakresie </w:t>
      </w:r>
      <w:r w:rsidR="009433F2" w:rsidRPr="003A33EF">
        <w:rPr>
          <w:rFonts w:ascii="Lato" w:eastAsiaTheme="minorEastAsia" w:hAnsi="Lato" w:cstheme="minorHAnsi"/>
          <w:sz w:val="24"/>
          <w:szCs w:val="24"/>
        </w:rPr>
        <w:t xml:space="preserve">usług </w:t>
      </w:r>
      <w:r w:rsidR="00B11AF5" w:rsidRPr="003A33EF">
        <w:rPr>
          <w:rFonts w:ascii="Lato" w:eastAsiaTheme="minorEastAsia" w:hAnsi="Lato" w:cstheme="minorHAnsi"/>
          <w:sz w:val="24"/>
          <w:szCs w:val="24"/>
        </w:rPr>
        <w:t>wsparcia eksperckiego ds. wdrażania rozwiązań e-zdrowia, w tym teleopieki i/lub telemedycyny</w:t>
      </w:r>
      <w:r w:rsidR="001B36E6" w:rsidRPr="003A33EF">
        <w:rPr>
          <w:rFonts w:ascii="Lato" w:eastAsiaTheme="minorEastAsia" w:hAnsi="Lato" w:cstheme="minorHAnsi"/>
          <w:sz w:val="24"/>
          <w:szCs w:val="24"/>
        </w:rPr>
        <w:t>, które opisujemy w poniższej tabeli.</w:t>
      </w:r>
      <w:r w:rsidR="00B11AF5" w:rsidRPr="003A33EF">
        <w:rPr>
          <w:rFonts w:ascii="Lato" w:eastAsiaTheme="minorEastAsia" w:hAnsi="Lato" w:cstheme="minorHAnsi"/>
          <w:sz w:val="24"/>
          <w:szCs w:val="24"/>
        </w:rPr>
        <w:t xml:space="preserve"> </w:t>
      </w:r>
    </w:p>
    <w:p w14:paraId="0F62C60E" w14:textId="30099463" w:rsidR="00601C39" w:rsidRPr="003A33EF" w:rsidRDefault="00601C39" w:rsidP="00B73814">
      <w:pPr>
        <w:autoSpaceDE w:val="0"/>
        <w:autoSpaceDN w:val="0"/>
        <w:adjustRightInd w:val="0"/>
        <w:spacing w:after="0" w:line="240" w:lineRule="auto"/>
        <w:jc w:val="both"/>
        <w:rPr>
          <w:rFonts w:ascii="Lato" w:hAnsi="Lato" w:cstheme="minorHAnsi"/>
          <w:color w:val="00000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3103"/>
        <w:gridCol w:w="5118"/>
        <w:gridCol w:w="1640"/>
        <w:gridCol w:w="3258"/>
      </w:tblGrid>
      <w:tr w:rsidR="005225A5" w:rsidRPr="003A33EF" w14:paraId="2DDDC635" w14:textId="77777777" w:rsidTr="005225A5">
        <w:tc>
          <w:tcPr>
            <w:tcW w:w="421" w:type="dxa"/>
            <w:vAlign w:val="center"/>
          </w:tcPr>
          <w:p w14:paraId="42D89BB8" w14:textId="77777777" w:rsidR="005225A5" w:rsidRPr="003A33EF" w:rsidRDefault="005225A5" w:rsidP="00C93B94">
            <w:pPr>
              <w:spacing w:after="0" w:line="240" w:lineRule="auto"/>
              <w:jc w:val="center"/>
              <w:rPr>
                <w:rFonts w:ascii="Lato" w:hAnsi="Lato" w:cstheme="minorHAnsi"/>
                <w:bCs/>
                <w:sz w:val="18"/>
                <w:szCs w:val="18"/>
              </w:rPr>
            </w:pPr>
            <w:r w:rsidRPr="003A33EF">
              <w:rPr>
                <w:rFonts w:ascii="Lato" w:hAnsi="Lato" w:cstheme="minorHAnsi"/>
                <w:bCs/>
                <w:sz w:val="18"/>
                <w:szCs w:val="18"/>
              </w:rPr>
              <w:t>Lp.</w:t>
            </w:r>
          </w:p>
        </w:tc>
        <w:tc>
          <w:tcPr>
            <w:tcW w:w="3103" w:type="dxa"/>
            <w:vAlign w:val="center"/>
          </w:tcPr>
          <w:p w14:paraId="0ADABE62" w14:textId="77777777" w:rsidR="005225A5" w:rsidRPr="003A33EF" w:rsidRDefault="005225A5" w:rsidP="00C93B94">
            <w:pPr>
              <w:spacing w:after="0" w:line="240" w:lineRule="auto"/>
              <w:jc w:val="center"/>
              <w:rPr>
                <w:rFonts w:ascii="Lato" w:hAnsi="Lato" w:cstheme="minorHAnsi"/>
                <w:bCs/>
                <w:sz w:val="18"/>
                <w:szCs w:val="18"/>
              </w:rPr>
            </w:pPr>
            <w:r w:rsidRPr="003A33EF">
              <w:rPr>
                <w:rFonts w:ascii="Lato" w:hAnsi="Lato" w:cstheme="minorHAnsi"/>
                <w:bCs/>
                <w:sz w:val="18"/>
                <w:szCs w:val="18"/>
              </w:rPr>
              <w:t>Nazwa i adres Zamawiającego</w:t>
            </w:r>
          </w:p>
        </w:tc>
        <w:tc>
          <w:tcPr>
            <w:tcW w:w="5118" w:type="dxa"/>
            <w:vAlign w:val="center"/>
          </w:tcPr>
          <w:p w14:paraId="4B0BE551" w14:textId="1B85BAF1" w:rsidR="005225A5" w:rsidRPr="003A33EF" w:rsidRDefault="00C75F42" w:rsidP="00C93B94">
            <w:pPr>
              <w:spacing w:after="0" w:line="240" w:lineRule="auto"/>
              <w:jc w:val="center"/>
              <w:rPr>
                <w:rFonts w:ascii="Lato" w:hAnsi="Lato" w:cstheme="minorHAnsi"/>
                <w:bCs/>
                <w:sz w:val="18"/>
                <w:szCs w:val="18"/>
              </w:rPr>
            </w:pPr>
            <w:r w:rsidRPr="003A33EF">
              <w:rPr>
                <w:rFonts w:ascii="Lato" w:hAnsi="Lato" w:cstheme="minorHAnsi"/>
                <w:bCs/>
                <w:sz w:val="18"/>
                <w:szCs w:val="18"/>
              </w:rPr>
              <w:t>Nazwa i zakres usługi</w:t>
            </w:r>
          </w:p>
        </w:tc>
        <w:tc>
          <w:tcPr>
            <w:tcW w:w="1640" w:type="dxa"/>
            <w:tcBorders>
              <w:right w:val="single" w:sz="4" w:space="0" w:color="auto"/>
            </w:tcBorders>
            <w:vAlign w:val="center"/>
          </w:tcPr>
          <w:p w14:paraId="22693ADB" w14:textId="77777777" w:rsidR="005225A5" w:rsidRPr="003A33EF" w:rsidRDefault="005225A5" w:rsidP="00C93B94">
            <w:pPr>
              <w:spacing w:after="0" w:line="240" w:lineRule="auto"/>
              <w:jc w:val="center"/>
              <w:rPr>
                <w:rFonts w:ascii="Lato" w:hAnsi="Lato" w:cstheme="minorHAnsi"/>
                <w:bCs/>
                <w:sz w:val="18"/>
                <w:szCs w:val="18"/>
              </w:rPr>
            </w:pPr>
            <w:r w:rsidRPr="003A33EF">
              <w:rPr>
                <w:rFonts w:ascii="Lato" w:hAnsi="Lato" w:cstheme="minorHAnsi"/>
                <w:bCs/>
                <w:sz w:val="18"/>
                <w:szCs w:val="18"/>
              </w:rPr>
              <w:t xml:space="preserve">Czas realizacji </w:t>
            </w:r>
          </w:p>
          <w:p w14:paraId="388391E6" w14:textId="5514F046" w:rsidR="005225A5" w:rsidRPr="003A33EF" w:rsidRDefault="005225A5" w:rsidP="005225A5">
            <w:pPr>
              <w:spacing w:after="0" w:line="240" w:lineRule="auto"/>
              <w:jc w:val="center"/>
              <w:rPr>
                <w:rFonts w:ascii="Lato" w:hAnsi="Lato" w:cstheme="minorHAnsi"/>
                <w:bCs/>
                <w:sz w:val="18"/>
                <w:szCs w:val="18"/>
              </w:rPr>
            </w:pPr>
            <w:r w:rsidRPr="003A33EF">
              <w:rPr>
                <w:rFonts w:ascii="Lato" w:hAnsi="Lato" w:cstheme="minorHAnsi"/>
                <w:bCs/>
                <w:sz w:val="18"/>
                <w:szCs w:val="18"/>
              </w:rPr>
              <w:t xml:space="preserve">od – do </w:t>
            </w:r>
          </w:p>
        </w:tc>
        <w:tc>
          <w:tcPr>
            <w:tcW w:w="3258" w:type="dxa"/>
            <w:tcBorders>
              <w:left w:val="single" w:sz="4" w:space="0" w:color="auto"/>
            </w:tcBorders>
            <w:vAlign w:val="center"/>
          </w:tcPr>
          <w:p w14:paraId="2A80E4FF" w14:textId="2A589AE4" w:rsidR="005225A5" w:rsidRPr="003A33EF" w:rsidRDefault="005225A5" w:rsidP="005225A5">
            <w:pPr>
              <w:spacing w:after="0" w:line="240" w:lineRule="auto"/>
              <w:jc w:val="center"/>
              <w:rPr>
                <w:rFonts w:ascii="Lato" w:hAnsi="Lato" w:cstheme="minorHAnsi"/>
                <w:bCs/>
                <w:sz w:val="18"/>
                <w:szCs w:val="18"/>
              </w:rPr>
            </w:pPr>
            <w:r w:rsidRPr="003A33EF">
              <w:rPr>
                <w:rFonts w:ascii="Lato" w:hAnsi="Lato" w:cstheme="minorHAnsi"/>
                <w:bCs/>
                <w:sz w:val="18"/>
                <w:szCs w:val="18"/>
              </w:rPr>
              <w:t>Informacja o podstawie dysponowania doświadczeniem</w:t>
            </w:r>
            <w:r w:rsidRPr="003A33EF">
              <w:rPr>
                <w:rStyle w:val="Odwoanieprzypisudolnego"/>
                <w:rFonts w:ascii="Lato" w:hAnsi="Lato" w:cstheme="minorHAnsi"/>
                <w:bCs/>
                <w:sz w:val="18"/>
                <w:szCs w:val="18"/>
              </w:rPr>
              <w:footnoteReference w:id="1"/>
            </w:r>
            <w:r w:rsidRPr="003A33EF">
              <w:rPr>
                <w:rFonts w:ascii="Lato" w:hAnsi="Lato" w:cstheme="minorHAnsi"/>
                <w:bCs/>
                <w:sz w:val="18"/>
                <w:szCs w:val="18"/>
              </w:rPr>
              <w:t xml:space="preserve">: doświadczenie wykonawcy lub oddane do dyspozycji przez inny podmiot </w:t>
            </w:r>
          </w:p>
        </w:tc>
      </w:tr>
      <w:tr w:rsidR="005225A5" w:rsidRPr="003A33EF" w14:paraId="68E8AC7A" w14:textId="77777777" w:rsidTr="005225A5">
        <w:tc>
          <w:tcPr>
            <w:tcW w:w="421" w:type="dxa"/>
          </w:tcPr>
          <w:p w14:paraId="3009A23E" w14:textId="77777777" w:rsidR="005225A5" w:rsidRPr="003A33EF" w:rsidRDefault="005225A5" w:rsidP="00C93B94">
            <w:pPr>
              <w:rPr>
                <w:rFonts w:ascii="Lato" w:hAnsi="Lato" w:cstheme="minorHAnsi"/>
                <w:sz w:val="20"/>
                <w:szCs w:val="20"/>
              </w:rPr>
            </w:pPr>
            <w:r w:rsidRPr="003A33EF">
              <w:rPr>
                <w:rFonts w:ascii="Lato" w:hAnsi="Lato" w:cstheme="minorHAnsi"/>
                <w:sz w:val="20"/>
                <w:szCs w:val="20"/>
              </w:rPr>
              <w:t>1</w:t>
            </w:r>
          </w:p>
        </w:tc>
        <w:tc>
          <w:tcPr>
            <w:tcW w:w="3103" w:type="dxa"/>
          </w:tcPr>
          <w:p w14:paraId="7CA1E6D5" w14:textId="77777777" w:rsidR="005225A5" w:rsidRPr="003A33EF" w:rsidRDefault="005225A5" w:rsidP="00C93B94">
            <w:pPr>
              <w:spacing w:after="0"/>
              <w:rPr>
                <w:rFonts w:ascii="Lato" w:hAnsi="Lato" w:cstheme="minorHAnsi"/>
                <w:sz w:val="20"/>
                <w:szCs w:val="20"/>
              </w:rPr>
            </w:pPr>
          </w:p>
        </w:tc>
        <w:tc>
          <w:tcPr>
            <w:tcW w:w="5118" w:type="dxa"/>
          </w:tcPr>
          <w:p w14:paraId="1FD50B3A" w14:textId="77777777" w:rsidR="005225A5" w:rsidRPr="003A33EF" w:rsidRDefault="005225A5" w:rsidP="00C93B94">
            <w:pPr>
              <w:spacing w:after="0" w:line="240" w:lineRule="auto"/>
              <w:rPr>
                <w:rFonts w:ascii="Lato" w:hAnsi="Lato" w:cstheme="minorHAnsi"/>
                <w:sz w:val="20"/>
                <w:szCs w:val="20"/>
              </w:rPr>
            </w:pPr>
          </w:p>
        </w:tc>
        <w:tc>
          <w:tcPr>
            <w:tcW w:w="1640" w:type="dxa"/>
            <w:tcBorders>
              <w:right w:val="single" w:sz="4" w:space="0" w:color="auto"/>
            </w:tcBorders>
          </w:tcPr>
          <w:p w14:paraId="4B1C7BBF" w14:textId="77777777" w:rsidR="005225A5" w:rsidRPr="003A33EF" w:rsidRDefault="005225A5" w:rsidP="00C93B94">
            <w:pPr>
              <w:rPr>
                <w:rFonts w:ascii="Lato" w:hAnsi="Lato" w:cstheme="minorHAnsi"/>
                <w:sz w:val="20"/>
                <w:szCs w:val="20"/>
              </w:rPr>
            </w:pPr>
          </w:p>
        </w:tc>
        <w:tc>
          <w:tcPr>
            <w:tcW w:w="3258" w:type="dxa"/>
            <w:tcBorders>
              <w:left w:val="single" w:sz="4" w:space="0" w:color="auto"/>
            </w:tcBorders>
          </w:tcPr>
          <w:p w14:paraId="1EC439C3" w14:textId="48BE32B3" w:rsidR="005225A5" w:rsidRPr="003A33EF" w:rsidRDefault="005225A5" w:rsidP="00C93B94">
            <w:pPr>
              <w:rPr>
                <w:rFonts w:ascii="Lato" w:hAnsi="Lato" w:cstheme="minorHAnsi"/>
                <w:sz w:val="20"/>
                <w:szCs w:val="20"/>
              </w:rPr>
            </w:pPr>
          </w:p>
        </w:tc>
      </w:tr>
      <w:tr w:rsidR="005225A5" w:rsidRPr="003A33EF" w14:paraId="5C431CC3" w14:textId="77777777" w:rsidTr="005225A5">
        <w:tc>
          <w:tcPr>
            <w:tcW w:w="421" w:type="dxa"/>
          </w:tcPr>
          <w:p w14:paraId="19C7EA2F" w14:textId="15B35DC7" w:rsidR="005225A5" w:rsidRPr="003A33EF" w:rsidRDefault="005225A5" w:rsidP="00C93B94">
            <w:pPr>
              <w:rPr>
                <w:rFonts w:ascii="Lato" w:hAnsi="Lato" w:cstheme="minorHAnsi"/>
                <w:sz w:val="20"/>
                <w:szCs w:val="20"/>
              </w:rPr>
            </w:pPr>
            <w:r w:rsidRPr="003A33EF">
              <w:rPr>
                <w:rFonts w:ascii="Lato" w:hAnsi="Lato" w:cstheme="minorHAnsi"/>
                <w:sz w:val="20"/>
                <w:szCs w:val="20"/>
              </w:rPr>
              <w:t>2</w:t>
            </w:r>
          </w:p>
        </w:tc>
        <w:tc>
          <w:tcPr>
            <w:tcW w:w="3103" w:type="dxa"/>
          </w:tcPr>
          <w:p w14:paraId="256FDB9A" w14:textId="77777777" w:rsidR="005225A5" w:rsidRPr="003A33EF" w:rsidRDefault="005225A5" w:rsidP="00C93B94">
            <w:pPr>
              <w:spacing w:after="0"/>
              <w:rPr>
                <w:rFonts w:ascii="Lato" w:hAnsi="Lato" w:cstheme="minorHAnsi"/>
                <w:sz w:val="20"/>
                <w:szCs w:val="20"/>
              </w:rPr>
            </w:pPr>
          </w:p>
        </w:tc>
        <w:tc>
          <w:tcPr>
            <w:tcW w:w="5118" w:type="dxa"/>
          </w:tcPr>
          <w:p w14:paraId="2739271D" w14:textId="77777777" w:rsidR="005225A5" w:rsidRPr="003A33EF" w:rsidRDefault="005225A5" w:rsidP="00C93B94">
            <w:pPr>
              <w:spacing w:after="0" w:line="240" w:lineRule="auto"/>
              <w:rPr>
                <w:rFonts w:ascii="Lato" w:hAnsi="Lato" w:cstheme="minorHAnsi"/>
                <w:sz w:val="20"/>
                <w:szCs w:val="20"/>
              </w:rPr>
            </w:pPr>
          </w:p>
        </w:tc>
        <w:tc>
          <w:tcPr>
            <w:tcW w:w="1640" w:type="dxa"/>
            <w:tcBorders>
              <w:right w:val="single" w:sz="4" w:space="0" w:color="auto"/>
            </w:tcBorders>
          </w:tcPr>
          <w:p w14:paraId="569E3F8D" w14:textId="77777777" w:rsidR="005225A5" w:rsidRPr="003A33EF" w:rsidRDefault="005225A5" w:rsidP="00C93B94">
            <w:pPr>
              <w:rPr>
                <w:rFonts w:ascii="Lato" w:hAnsi="Lato" w:cstheme="minorHAnsi"/>
                <w:sz w:val="20"/>
                <w:szCs w:val="20"/>
              </w:rPr>
            </w:pPr>
          </w:p>
        </w:tc>
        <w:tc>
          <w:tcPr>
            <w:tcW w:w="3258" w:type="dxa"/>
            <w:tcBorders>
              <w:left w:val="single" w:sz="4" w:space="0" w:color="auto"/>
            </w:tcBorders>
          </w:tcPr>
          <w:p w14:paraId="0FF8F106" w14:textId="05030FEE" w:rsidR="005225A5" w:rsidRPr="003A33EF" w:rsidRDefault="005225A5" w:rsidP="00C93B94">
            <w:pPr>
              <w:rPr>
                <w:rFonts w:ascii="Lato" w:hAnsi="Lato" w:cstheme="minorHAnsi"/>
                <w:sz w:val="20"/>
                <w:szCs w:val="20"/>
              </w:rPr>
            </w:pPr>
          </w:p>
        </w:tc>
      </w:tr>
      <w:tr w:rsidR="005225A5" w:rsidRPr="003A33EF" w14:paraId="61DC317C" w14:textId="77777777" w:rsidTr="005225A5">
        <w:tc>
          <w:tcPr>
            <w:tcW w:w="421" w:type="dxa"/>
          </w:tcPr>
          <w:p w14:paraId="40D0A3E9" w14:textId="57635150" w:rsidR="005225A5" w:rsidRPr="003A33EF" w:rsidRDefault="005225A5" w:rsidP="00C93B94">
            <w:pPr>
              <w:rPr>
                <w:rFonts w:ascii="Lato" w:hAnsi="Lato" w:cstheme="minorHAnsi"/>
                <w:sz w:val="20"/>
                <w:szCs w:val="20"/>
              </w:rPr>
            </w:pPr>
            <w:r w:rsidRPr="003A33EF">
              <w:rPr>
                <w:rFonts w:ascii="Lato" w:hAnsi="Lato" w:cstheme="minorHAnsi"/>
                <w:sz w:val="20"/>
                <w:szCs w:val="20"/>
              </w:rPr>
              <w:t>3</w:t>
            </w:r>
          </w:p>
        </w:tc>
        <w:tc>
          <w:tcPr>
            <w:tcW w:w="3103" w:type="dxa"/>
          </w:tcPr>
          <w:p w14:paraId="1F2CFA5D" w14:textId="77777777" w:rsidR="005225A5" w:rsidRPr="003A33EF" w:rsidRDefault="005225A5" w:rsidP="00C93B94">
            <w:pPr>
              <w:spacing w:after="0"/>
              <w:rPr>
                <w:rFonts w:ascii="Lato" w:hAnsi="Lato" w:cstheme="minorHAnsi"/>
                <w:sz w:val="20"/>
                <w:szCs w:val="20"/>
              </w:rPr>
            </w:pPr>
          </w:p>
        </w:tc>
        <w:tc>
          <w:tcPr>
            <w:tcW w:w="5118" w:type="dxa"/>
          </w:tcPr>
          <w:p w14:paraId="20A6D12C" w14:textId="77777777" w:rsidR="005225A5" w:rsidRPr="003A33EF" w:rsidRDefault="005225A5" w:rsidP="00C93B94">
            <w:pPr>
              <w:spacing w:after="0" w:line="240" w:lineRule="auto"/>
              <w:rPr>
                <w:rFonts w:ascii="Lato" w:hAnsi="Lato" w:cstheme="minorHAnsi"/>
                <w:sz w:val="20"/>
                <w:szCs w:val="20"/>
              </w:rPr>
            </w:pPr>
          </w:p>
        </w:tc>
        <w:tc>
          <w:tcPr>
            <w:tcW w:w="1640" w:type="dxa"/>
            <w:tcBorders>
              <w:right w:val="single" w:sz="4" w:space="0" w:color="auto"/>
            </w:tcBorders>
          </w:tcPr>
          <w:p w14:paraId="3AB34E6A" w14:textId="77777777" w:rsidR="005225A5" w:rsidRPr="003A33EF" w:rsidRDefault="005225A5" w:rsidP="00C93B94">
            <w:pPr>
              <w:rPr>
                <w:rFonts w:ascii="Lato" w:hAnsi="Lato" w:cstheme="minorHAnsi"/>
                <w:sz w:val="20"/>
                <w:szCs w:val="20"/>
              </w:rPr>
            </w:pPr>
          </w:p>
        </w:tc>
        <w:tc>
          <w:tcPr>
            <w:tcW w:w="3258" w:type="dxa"/>
            <w:tcBorders>
              <w:left w:val="single" w:sz="4" w:space="0" w:color="auto"/>
            </w:tcBorders>
          </w:tcPr>
          <w:p w14:paraId="0BD412A6" w14:textId="0B8EBE6D" w:rsidR="005225A5" w:rsidRPr="003A33EF" w:rsidRDefault="005225A5" w:rsidP="00C93B94">
            <w:pPr>
              <w:rPr>
                <w:rFonts w:ascii="Lato" w:hAnsi="Lato" w:cstheme="minorHAnsi"/>
                <w:sz w:val="20"/>
                <w:szCs w:val="20"/>
              </w:rPr>
            </w:pPr>
          </w:p>
        </w:tc>
      </w:tr>
    </w:tbl>
    <w:p w14:paraId="412DBED4" w14:textId="77777777" w:rsidR="00601C39" w:rsidRPr="003A33EF" w:rsidRDefault="00601C39" w:rsidP="00601C39">
      <w:pPr>
        <w:pStyle w:val="Tekstpodstawowy2"/>
        <w:spacing w:after="0" w:line="240" w:lineRule="auto"/>
        <w:rPr>
          <w:rFonts w:ascii="Lato" w:hAnsi="Lato" w:cs="Arial"/>
          <w:b/>
          <w:sz w:val="20"/>
        </w:rPr>
      </w:pPr>
    </w:p>
    <w:p w14:paraId="7C2D65BD" w14:textId="311C92BD" w:rsidR="00601C39" w:rsidRPr="003A33EF" w:rsidRDefault="00601C39" w:rsidP="00601C39">
      <w:pPr>
        <w:spacing w:after="0" w:line="240" w:lineRule="auto"/>
        <w:rPr>
          <w:rFonts w:ascii="Lato" w:hAnsi="Lato" w:cstheme="minorHAnsi"/>
          <w:sz w:val="20"/>
          <w:szCs w:val="20"/>
        </w:rPr>
      </w:pPr>
      <w:bookmarkStart w:id="0" w:name="_Hlk38452464"/>
      <w:bookmarkStart w:id="1" w:name="_Hlk38452563"/>
      <w:r w:rsidRPr="003A33EF">
        <w:rPr>
          <w:rFonts w:ascii="Lato" w:hAnsi="Lato" w:cstheme="minorHAnsi"/>
          <w:sz w:val="20"/>
          <w:szCs w:val="20"/>
        </w:rPr>
        <w:t>Prawdziwość powyższych danych potwierdzam własnoręcznym podpisem</w:t>
      </w:r>
      <w:r w:rsidR="00915A0F" w:rsidRPr="003A33EF">
        <w:rPr>
          <w:rFonts w:ascii="Lato" w:hAnsi="Lato" w:cstheme="minorHAnsi"/>
          <w:sz w:val="20"/>
          <w:szCs w:val="20"/>
        </w:rPr>
        <w:t>,</w:t>
      </w:r>
      <w:r w:rsidRPr="003A33EF">
        <w:rPr>
          <w:rFonts w:ascii="Lato" w:hAnsi="Lato" w:cstheme="minorHAnsi"/>
          <w:sz w:val="20"/>
          <w:szCs w:val="20"/>
        </w:rPr>
        <w:t xml:space="preserve"> świadom odpowiedzialności karnej z art.297</w:t>
      </w:r>
      <w:r w:rsidR="00915A0F" w:rsidRPr="003A33EF">
        <w:rPr>
          <w:rFonts w:ascii="Lato" w:hAnsi="Lato" w:cstheme="minorHAnsi"/>
          <w:sz w:val="20"/>
          <w:szCs w:val="20"/>
        </w:rPr>
        <w:t xml:space="preserve"> </w:t>
      </w:r>
      <w:r w:rsidRPr="003A33EF">
        <w:rPr>
          <w:rFonts w:ascii="Lato" w:hAnsi="Lato" w:cstheme="minorHAnsi"/>
          <w:sz w:val="20"/>
          <w:szCs w:val="20"/>
        </w:rPr>
        <w:t>kk oraz 305 kk.</w:t>
      </w:r>
    </w:p>
    <w:bookmarkEnd w:id="0"/>
    <w:bookmarkEnd w:id="1"/>
    <w:p w14:paraId="2AFC6329" w14:textId="77777777" w:rsidR="00601C39" w:rsidRPr="003A33EF" w:rsidRDefault="00601C39" w:rsidP="00601C39">
      <w:pPr>
        <w:spacing w:after="0" w:line="240" w:lineRule="auto"/>
        <w:rPr>
          <w:rFonts w:ascii="Lato" w:hAnsi="Lato" w:cstheme="minorHAnsi"/>
          <w:sz w:val="20"/>
          <w:szCs w:val="20"/>
        </w:rPr>
      </w:pPr>
    </w:p>
    <w:p w14:paraId="5AE429BB" w14:textId="77777777" w:rsidR="00601C39" w:rsidRPr="003A33EF" w:rsidRDefault="00601C39" w:rsidP="00601C39">
      <w:pPr>
        <w:spacing w:after="0" w:line="240" w:lineRule="auto"/>
        <w:rPr>
          <w:rFonts w:ascii="Lato" w:hAnsi="Lato" w:cstheme="minorHAnsi"/>
          <w:sz w:val="20"/>
          <w:szCs w:val="20"/>
        </w:rPr>
      </w:pPr>
    </w:p>
    <w:p w14:paraId="1C03E965" w14:textId="4D256474" w:rsidR="00601C39" w:rsidRPr="003A33EF" w:rsidRDefault="001E4829" w:rsidP="00601C39">
      <w:pPr>
        <w:spacing w:after="0" w:line="240" w:lineRule="auto"/>
        <w:rPr>
          <w:rFonts w:ascii="Lato" w:hAnsi="Lato" w:cstheme="minorHAnsi"/>
          <w:sz w:val="20"/>
        </w:rPr>
      </w:pPr>
      <w:r w:rsidRPr="003A33EF">
        <w:rPr>
          <w:rFonts w:ascii="Lato" w:hAnsi="Lato" w:cstheme="minorHAnsi"/>
          <w:sz w:val="20"/>
        </w:rPr>
        <w:t>.......</w:t>
      </w:r>
      <w:r w:rsidR="00DF297F" w:rsidRPr="003A33EF">
        <w:rPr>
          <w:rFonts w:ascii="Lato" w:hAnsi="Lato" w:cstheme="minorHAnsi"/>
          <w:sz w:val="20"/>
        </w:rPr>
        <w:t>............</w:t>
      </w:r>
      <w:r w:rsidRPr="003A33EF">
        <w:rPr>
          <w:rFonts w:ascii="Lato" w:hAnsi="Lato" w:cstheme="minorHAnsi"/>
          <w:sz w:val="20"/>
        </w:rPr>
        <w:t>...................................</w:t>
      </w:r>
      <w:r w:rsidR="00DF297F" w:rsidRPr="003A33EF">
        <w:rPr>
          <w:rFonts w:ascii="Lato" w:hAnsi="Lato" w:cstheme="minorHAnsi"/>
          <w:sz w:val="20"/>
        </w:rPr>
        <w:t>..............</w:t>
      </w:r>
      <w:r w:rsidRPr="003A33EF">
        <w:rPr>
          <w:rFonts w:ascii="Lato" w:hAnsi="Lato" w:cstheme="minorHAnsi"/>
          <w:sz w:val="20"/>
        </w:rPr>
        <w:t>..............................</w:t>
      </w:r>
      <w:r w:rsidR="00601C39" w:rsidRPr="003A33EF">
        <w:rPr>
          <w:rFonts w:ascii="Lato" w:hAnsi="Lato" w:cstheme="minorHAnsi"/>
          <w:sz w:val="20"/>
        </w:rPr>
        <w:tab/>
      </w:r>
      <w:r w:rsidR="00601C39" w:rsidRPr="003A33EF">
        <w:rPr>
          <w:rFonts w:ascii="Lato" w:hAnsi="Lato" w:cstheme="minorHAnsi"/>
          <w:sz w:val="20"/>
        </w:rPr>
        <w:tab/>
      </w:r>
      <w:r w:rsidR="00601C39" w:rsidRPr="003A33EF">
        <w:rPr>
          <w:rFonts w:ascii="Lato" w:hAnsi="Lato" w:cstheme="minorHAnsi"/>
          <w:sz w:val="20"/>
        </w:rPr>
        <w:tab/>
      </w:r>
      <w:r w:rsidR="00601C39" w:rsidRPr="003A33EF">
        <w:rPr>
          <w:rFonts w:ascii="Lato" w:hAnsi="Lato" w:cstheme="minorHAnsi"/>
          <w:sz w:val="20"/>
        </w:rPr>
        <w:tab/>
      </w:r>
      <w:r w:rsidR="00601C39" w:rsidRPr="003A33EF">
        <w:rPr>
          <w:rFonts w:ascii="Lato" w:hAnsi="Lato" w:cstheme="minorHAnsi"/>
          <w:sz w:val="20"/>
        </w:rPr>
        <w:tab/>
        <w:t xml:space="preserve">  ..................................................................................................</w:t>
      </w:r>
    </w:p>
    <w:p w14:paraId="3B192936" w14:textId="6AF21454" w:rsidR="00601C39" w:rsidRPr="003A33EF" w:rsidRDefault="00601C39" w:rsidP="00601C39">
      <w:pPr>
        <w:spacing w:after="0" w:line="240" w:lineRule="auto"/>
        <w:ind w:left="708" w:firstLine="708"/>
        <w:jc w:val="both"/>
        <w:rPr>
          <w:rFonts w:ascii="Lato" w:hAnsi="Lato" w:cstheme="minorHAnsi"/>
          <w:bCs/>
        </w:rPr>
      </w:pPr>
      <w:r w:rsidRPr="003A33EF">
        <w:rPr>
          <w:rFonts w:ascii="Lato" w:hAnsi="Lato" w:cstheme="minorHAnsi"/>
        </w:rPr>
        <w:t xml:space="preserve"> [ miejscowość, data ] </w:t>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rPr>
        <w:tab/>
      </w:r>
      <w:r w:rsidRPr="003A33EF">
        <w:rPr>
          <w:rFonts w:ascii="Lato" w:hAnsi="Lato" w:cstheme="minorHAnsi"/>
          <w:bCs/>
        </w:rPr>
        <w:t>[podpis wykonawcy lub upoważnionego przedstawiciela ]</w:t>
      </w:r>
    </w:p>
    <w:sectPr w:rsidR="00601C39" w:rsidRPr="003A33EF" w:rsidSect="00601C39">
      <w:headerReference w:type="default" r:id="rId8"/>
      <w:pgSz w:w="16838" w:h="11906" w:orient="landscape"/>
      <w:pgMar w:top="1276" w:right="1701"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02D01" w14:textId="77777777" w:rsidR="0049121B" w:rsidRDefault="0049121B" w:rsidP="001E4829">
      <w:pPr>
        <w:spacing w:after="0" w:line="240" w:lineRule="auto"/>
      </w:pPr>
      <w:r>
        <w:separator/>
      </w:r>
    </w:p>
  </w:endnote>
  <w:endnote w:type="continuationSeparator" w:id="0">
    <w:p w14:paraId="11DF0B51" w14:textId="77777777" w:rsidR="0049121B" w:rsidRDefault="0049121B" w:rsidP="001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6EB7" w14:textId="77777777" w:rsidR="0049121B" w:rsidRDefault="0049121B" w:rsidP="001E4829">
      <w:pPr>
        <w:spacing w:after="0" w:line="240" w:lineRule="auto"/>
      </w:pPr>
      <w:r>
        <w:separator/>
      </w:r>
    </w:p>
  </w:footnote>
  <w:footnote w:type="continuationSeparator" w:id="0">
    <w:p w14:paraId="577C43A7" w14:textId="77777777" w:rsidR="0049121B" w:rsidRDefault="0049121B" w:rsidP="001E4829">
      <w:pPr>
        <w:spacing w:after="0" w:line="240" w:lineRule="auto"/>
      </w:pPr>
      <w:r>
        <w:continuationSeparator/>
      </w:r>
    </w:p>
  </w:footnote>
  <w:footnote w:id="1">
    <w:p w14:paraId="2564F2CF" w14:textId="0F3DF4C0" w:rsidR="005225A5" w:rsidRPr="00601C39" w:rsidRDefault="005225A5" w:rsidP="009E7075">
      <w:pPr>
        <w:pStyle w:val="Tekstprzypisudolnego"/>
        <w:ind w:left="284" w:hanging="284"/>
        <w:jc w:val="both"/>
        <w:rPr>
          <w:rFonts w:asciiTheme="minorHAnsi" w:hAnsiTheme="minorHAnsi" w:cstheme="minorHAnsi"/>
          <w:sz w:val="18"/>
          <w:szCs w:val="18"/>
        </w:rPr>
      </w:pPr>
      <w:r w:rsidRPr="00601C39">
        <w:rPr>
          <w:rStyle w:val="Odwoanieprzypisudolnego"/>
          <w:rFonts w:asciiTheme="minorHAnsi" w:hAnsiTheme="minorHAnsi" w:cstheme="minorHAnsi"/>
          <w:sz w:val="18"/>
          <w:szCs w:val="18"/>
        </w:rPr>
        <w:footnoteRef/>
      </w:r>
      <w:r w:rsidRPr="00601C39">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lang w:val="pl-PL"/>
        </w:rPr>
        <w:t>w</w:t>
      </w:r>
      <w:r w:rsidRPr="00601C39">
        <w:rPr>
          <w:rFonts w:asciiTheme="minorHAnsi" w:hAnsiTheme="minorHAnsi" w:cstheme="minorHAnsi"/>
          <w:sz w:val="18"/>
          <w:szCs w:val="18"/>
        </w:rPr>
        <w:t xml:space="preserve">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w:t>
      </w:r>
      <w:r>
        <w:rPr>
          <w:rFonts w:asciiTheme="minorHAnsi" w:hAnsiTheme="minorHAnsi" w:cstheme="minorHAnsi"/>
          <w:sz w:val="18"/>
          <w:szCs w:val="18"/>
          <w:lang w:val="pl-PL"/>
        </w:rPr>
        <w:t>. Z</w:t>
      </w:r>
      <w:r w:rsidRPr="00601C39">
        <w:rPr>
          <w:rFonts w:asciiTheme="minorHAnsi" w:hAnsiTheme="minorHAnsi" w:cstheme="minorHAnsi"/>
          <w:sz w:val="18"/>
          <w:szCs w:val="18"/>
        </w:rPr>
        <w:t xml:space="preserve"> załączonego zobowiązania musi wynikać zakres w jakim oddaje do dyspozycji doświadczenie oraz, że podmiot ten będzie brał udział w wykonywaniu zamówienia wraz ze wskazaniem części, którą będzie wykonywał.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80E8" w14:textId="7DABB4A6" w:rsidR="00C75F42" w:rsidRDefault="000E58D6" w:rsidP="00C75F42">
    <w:pPr>
      <w:pStyle w:val="Nagwek"/>
      <w:jc w:val="center"/>
    </w:pPr>
    <w:bookmarkStart w:id="2" w:name="_Hlk38452506"/>
    <w:bookmarkStart w:id="3" w:name="_Hlk38452507"/>
    <w:r>
      <w:rPr>
        <w:noProof/>
      </w:rPr>
      <w:drawing>
        <wp:inline distT="0" distB="0" distL="0" distR="0" wp14:anchorId="4AF6A0F4" wp14:editId="100A7EB6">
          <wp:extent cx="6010910" cy="920750"/>
          <wp:effectExtent l="0" t="0" r="8890" b="0"/>
          <wp:docPr id="18076399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910" cy="920750"/>
                  </a:xfrm>
                  <a:prstGeom prst="rect">
                    <a:avLst/>
                  </a:prstGeom>
                  <a:noFill/>
                </pic:spPr>
              </pic:pic>
            </a:graphicData>
          </a:graphic>
        </wp:inline>
      </w:drawing>
    </w:r>
    <w:r w:rsidR="00C75F42">
      <w:rPr>
        <w:noProof/>
      </w:rPr>
      <w:t xml:space="preserve">                                                                                                          </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1530"/>
    <w:multiLevelType w:val="hybridMultilevel"/>
    <w:tmpl w:val="F190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414C7"/>
    <w:multiLevelType w:val="hybridMultilevel"/>
    <w:tmpl w:val="A80A11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297CC8"/>
    <w:multiLevelType w:val="hybridMultilevel"/>
    <w:tmpl w:val="BAFE1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27546"/>
    <w:multiLevelType w:val="hybridMultilevel"/>
    <w:tmpl w:val="ED9C1C2E"/>
    <w:lvl w:ilvl="0" w:tplc="0415000F">
      <w:start w:val="1"/>
      <w:numFmt w:val="decimal"/>
      <w:lvlText w:val="%1."/>
      <w:lvlJc w:val="left"/>
      <w:pPr>
        <w:ind w:left="720" w:hanging="360"/>
      </w:pPr>
    </w:lvl>
    <w:lvl w:ilvl="1" w:tplc="63B6CD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636A19"/>
    <w:multiLevelType w:val="hybridMultilevel"/>
    <w:tmpl w:val="204684A0"/>
    <w:lvl w:ilvl="0" w:tplc="80EC69FC">
      <w:start w:val="1"/>
      <w:numFmt w:val="decimal"/>
      <w:lvlText w:val="%1)"/>
      <w:lvlJc w:val="left"/>
      <w:pPr>
        <w:ind w:left="1440" w:hanging="360"/>
      </w:pPr>
      <w:rPr>
        <w:rFonts w:asciiTheme="minorHAnsi" w:eastAsiaTheme="minorEastAsia" w:hAnsiTheme="minorHAnsi" w:cstheme="minorHAnsi"/>
        <w:b w:val="0"/>
        <w:sz w:val="22"/>
        <w:szCs w:val="22"/>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4B8037A"/>
    <w:multiLevelType w:val="hybridMultilevel"/>
    <w:tmpl w:val="29864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B74A3C"/>
    <w:multiLevelType w:val="hybridMultilevel"/>
    <w:tmpl w:val="2B12B9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5486329"/>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8B6081"/>
    <w:multiLevelType w:val="hybridMultilevel"/>
    <w:tmpl w:val="1BC6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6F686D"/>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7379EA"/>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4191606">
    <w:abstractNumId w:val="0"/>
  </w:num>
  <w:num w:numId="2" w16cid:durableId="1642660062">
    <w:abstractNumId w:val="2"/>
  </w:num>
  <w:num w:numId="3" w16cid:durableId="973951855">
    <w:abstractNumId w:val="8"/>
  </w:num>
  <w:num w:numId="4" w16cid:durableId="962082327">
    <w:abstractNumId w:val="7"/>
  </w:num>
  <w:num w:numId="5" w16cid:durableId="1684160206">
    <w:abstractNumId w:val="10"/>
  </w:num>
  <w:num w:numId="6" w16cid:durableId="954870284">
    <w:abstractNumId w:val="9"/>
  </w:num>
  <w:num w:numId="7" w16cid:durableId="1536192864">
    <w:abstractNumId w:val="5"/>
  </w:num>
  <w:num w:numId="8" w16cid:durableId="1150095743">
    <w:abstractNumId w:val="3"/>
  </w:num>
  <w:num w:numId="9" w16cid:durableId="1338996892">
    <w:abstractNumId w:val="6"/>
  </w:num>
  <w:num w:numId="10" w16cid:durableId="212160820">
    <w:abstractNumId w:val="1"/>
  </w:num>
  <w:num w:numId="11" w16cid:durableId="1485589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29"/>
    <w:rsid w:val="000337C2"/>
    <w:rsid w:val="000D1810"/>
    <w:rsid w:val="000E58D6"/>
    <w:rsid w:val="00101A34"/>
    <w:rsid w:val="00121A79"/>
    <w:rsid w:val="00131F10"/>
    <w:rsid w:val="0014303A"/>
    <w:rsid w:val="001B36E6"/>
    <w:rsid w:val="001B7B76"/>
    <w:rsid w:val="001C4EEE"/>
    <w:rsid w:val="001E4829"/>
    <w:rsid w:val="002C5664"/>
    <w:rsid w:val="002D6CAF"/>
    <w:rsid w:val="002E782C"/>
    <w:rsid w:val="00314D96"/>
    <w:rsid w:val="00315DA1"/>
    <w:rsid w:val="0034264A"/>
    <w:rsid w:val="003A33EF"/>
    <w:rsid w:val="0049121B"/>
    <w:rsid w:val="005225A5"/>
    <w:rsid w:val="005E7C4A"/>
    <w:rsid w:val="005F4D25"/>
    <w:rsid w:val="00601C39"/>
    <w:rsid w:val="00666603"/>
    <w:rsid w:val="006C05F4"/>
    <w:rsid w:val="007562E7"/>
    <w:rsid w:val="00781B62"/>
    <w:rsid w:val="008A2C51"/>
    <w:rsid w:val="008B2CC9"/>
    <w:rsid w:val="00915A0F"/>
    <w:rsid w:val="00920AE0"/>
    <w:rsid w:val="009433F2"/>
    <w:rsid w:val="009559F3"/>
    <w:rsid w:val="009C3257"/>
    <w:rsid w:val="009E7075"/>
    <w:rsid w:val="00A07586"/>
    <w:rsid w:val="00AA04C2"/>
    <w:rsid w:val="00AE1B06"/>
    <w:rsid w:val="00AF6A2F"/>
    <w:rsid w:val="00B11AF5"/>
    <w:rsid w:val="00B430DC"/>
    <w:rsid w:val="00B73814"/>
    <w:rsid w:val="00BC2699"/>
    <w:rsid w:val="00BD61FD"/>
    <w:rsid w:val="00BF0E3F"/>
    <w:rsid w:val="00C51B21"/>
    <w:rsid w:val="00C75F42"/>
    <w:rsid w:val="00C96E6A"/>
    <w:rsid w:val="00CC751F"/>
    <w:rsid w:val="00D50AA6"/>
    <w:rsid w:val="00D53E8F"/>
    <w:rsid w:val="00D72F4D"/>
    <w:rsid w:val="00DC2FF5"/>
    <w:rsid w:val="00DF297F"/>
    <w:rsid w:val="00E022D7"/>
    <w:rsid w:val="00E10EC4"/>
    <w:rsid w:val="00F340B1"/>
    <w:rsid w:val="00FB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DBED95"/>
  <w15:chartTrackingRefBased/>
  <w15:docId w15:val="{8671FBCD-DD56-445A-8ABC-D20E4D5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E4829"/>
    <w:pPr>
      <w:widowControl w:val="0"/>
      <w:suppressAutoHyphens/>
      <w:spacing w:after="120" w:line="240" w:lineRule="auto"/>
    </w:pPr>
    <w:rPr>
      <w:rFonts w:ascii="Times New Roman" w:eastAsia="Arial Unicode MS"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E4829"/>
    <w:rPr>
      <w:rFonts w:ascii="Times New Roman" w:eastAsia="Arial Unicode MS" w:hAnsi="Times New Roman" w:cs="Times New Roman"/>
      <w:sz w:val="24"/>
      <w:szCs w:val="20"/>
      <w:lang w:eastAsia="pl-PL"/>
    </w:rPr>
  </w:style>
  <w:style w:type="paragraph" w:styleId="Tekstprzypisudolnego">
    <w:name w:val="footnote text"/>
    <w:basedOn w:val="Normalny"/>
    <w:link w:val="TekstprzypisudolnegoZnak"/>
    <w:semiHidden/>
    <w:unhideWhenUsed/>
    <w:rsid w:val="001E4829"/>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1E4829"/>
    <w:rPr>
      <w:rFonts w:ascii="Times New Roman" w:eastAsia="Lucida Sans Unicode" w:hAnsi="Times New Roman" w:cs="Times New Roman"/>
      <w:sz w:val="20"/>
      <w:szCs w:val="20"/>
      <w:lang w:val="x-none" w:eastAsia="ar-SA"/>
    </w:rPr>
  </w:style>
  <w:style w:type="character" w:customStyle="1" w:styleId="Znakiprzypiswdolnych">
    <w:name w:val="Znaki przypisów dolnych"/>
    <w:rsid w:val="001E4829"/>
    <w:rPr>
      <w:vertAlign w:val="superscript"/>
    </w:rPr>
  </w:style>
  <w:style w:type="paragraph" w:customStyle="1" w:styleId="Zal-text">
    <w:name w:val="Zal-text"/>
    <w:basedOn w:val="Normalny"/>
    <w:rsid w:val="001E4829"/>
    <w:pPr>
      <w:widowControl w:val="0"/>
      <w:tabs>
        <w:tab w:val="right" w:leader="dot" w:pos="8674"/>
      </w:tabs>
      <w:autoSpaceDE w:val="0"/>
      <w:spacing w:before="57" w:after="57" w:line="280" w:lineRule="atLeast"/>
      <w:jc w:val="both"/>
      <w:textAlignment w:val="center"/>
    </w:pPr>
    <w:rPr>
      <w:rFonts w:ascii="Myriad Pro" w:eastAsia="Times New Roman" w:hAnsi="Myriad Pro" w:cs="Myriad Pro"/>
      <w:color w:val="000000"/>
      <w:lang w:eastAsia="ar-SA"/>
    </w:rPr>
  </w:style>
  <w:style w:type="paragraph" w:styleId="Tekstkomentarza">
    <w:name w:val="annotation text"/>
    <w:basedOn w:val="Normalny"/>
    <w:link w:val="TekstkomentarzaZnak"/>
    <w:uiPriority w:val="99"/>
    <w:unhideWhenUsed/>
    <w:rsid w:val="001E48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E482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E4829"/>
    <w:pPr>
      <w:spacing w:after="0" w:line="240" w:lineRule="auto"/>
      <w:ind w:left="708"/>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E4829"/>
    <w:rPr>
      <w:vertAlign w:val="superscript"/>
    </w:rPr>
  </w:style>
  <w:style w:type="paragraph" w:customStyle="1" w:styleId="Default">
    <w:name w:val="Default"/>
    <w:rsid w:val="001E482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33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7C2"/>
  </w:style>
  <w:style w:type="paragraph" w:styleId="Stopka">
    <w:name w:val="footer"/>
    <w:basedOn w:val="Normalny"/>
    <w:link w:val="StopkaZnak"/>
    <w:uiPriority w:val="99"/>
    <w:unhideWhenUsed/>
    <w:rsid w:val="00033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7C2"/>
  </w:style>
  <w:style w:type="paragraph" w:styleId="Tekstpodstawowy2">
    <w:name w:val="Body Text 2"/>
    <w:basedOn w:val="Normalny"/>
    <w:link w:val="Tekstpodstawowy2Znak"/>
    <w:uiPriority w:val="99"/>
    <w:semiHidden/>
    <w:unhideWhenUsed/>
    <w:rsid w:val="00601C39"/>
    <w:pPr>
      <w:spacing w:after="120" w:line="480" w:lineRule="auto"/>
    </w:pPr>
  </w:style>
  <w:style w:type="character" w:customStyle="1" w:styleId="Tekstpodstawowy2Znak">
    <w:name w:val="Tekst podstawowy 2 Znak"/>
    <w:basedOn w:val="Domylnaczcionkaakapitu"/>
    <w:link w:val="Tekstpodstawowy2"/>
    <w:uiPriority w:val="99"/>
    <w:semiHidden/>
    <w:rsid w:val="00601C39"/>
  </w:style>
  <w:style w:type="paragraph" w:styleId="Tekstdymka">
    <w:name w:val="Balloon Text"/>
    <w:basedOn w:val="Normalny"/>
    <w:link w:val="TekstdymkaZnak"/>
    <w:uiPriority w:val="99"/>
    <w:semiHidden/>
    <w:unhideWhenUsed/>
    <w:rsid w:val="008B2C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D6D7-5DB7-4C3E-A158-66952145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213</Words>
  <Characters>1283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Zdrojewski</dc:creator>
  <cp:keywords/>
  <dc:description/>
  <cp:lastModifiedBy>Małgorzata Kruk-Szarszewska</cp:lastModifiedBy>
  <cp:revision>19</cp:revision>
  <dcterms:created xsi:type="dcterms:W3CDTF">2020-04-27T13:15:00Z</dcterms:created>
  <dcterms:modified xsi:type="dcterms:W3CDTF">2024-08-20T06:51:00Z</dcterms:modified>
</cp:coreProperties>
</file>