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D3" w:rsidRPr="002C446A" w:rsidRDefault="002964D3" w:rsidP="002964D3">
      <w:pPr>
        <w:tabs>
          <w:tab w:val="left" w:pos="3180"/>
        </w:tabs>
        <w:spacing w:line="288" w:lineRule="auto"/>
        <w:jc w:val="right"/>
        <w:rPr>
          <w:color w:val="000000" w:themeColor="text1"/>
        </w:rPr>
      </w:pPr>
    </w:p>
    <w:p w:rsidR="002964D3" w:rsidRDefault="002964D3" w:rsidP="002964D3">
      <w:pPr>
        <w:spacing w:line="240" w:lineRule="auto"/>
        <w:jc w:val="center"/>
        <w:rPr>
          <w:b/>
        </w:rPr>
      </w:pPr>
      <w:r w:rsidRPr="005A1C28">
        <w:rPr>
          <w:b/>
        </w:rPr>
        <w:t>KLAUZULA INFORMACYJNA</w:t>
      </w:r>
    </w:p>
    <w:p w:rsidR="002964D3" w:rsidRDefault="002964D3" w:rsidP="002964D3">
      <w:pPr>
        <w:spacing w:line="240" w:lineRule="auto"/>
        <w:jc w:val="center"/>
        <w:rPr>
          <w:b/>
        </w:rPr>
      </w:pPr>
      <w:r w:rsidRPr="005A1C28">
        <w:rPr>
          <w:b/>
        </w:rPr>
        <w:t>O OCHRONIE DANYCH OSOBOWYCH W PROCESIE REKTUTACJI</w:t>
      </w:r>
    </w:p>
    <w:p w:rsidR="002964D3" w:rsidRPr="005A1C28" w:rsidRDefault="002964D3" w:rsidP="002964D3">
      <w:pPr>
        <w:spacing w:line="240" w:lineRule="auto"/>
        <w:jc w:val="center"/>
        <w:rPr>
          <w:b/>
        </w:rPr>
      </w:pP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Administratorem Pani/Pana danych osobowych jest Kujawsko-Pomorski Specjalny Ośrodek Szkolno-Wychowawczy nr 1 ul. Z.  Krasińskiego 10, 85-008 Bydgoszcz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 xml:space="preserve">Administrator wyznaczył Inspektora Ochrony Danych nadzorującego prawidłowość przetwarzania danych osobowych, z którym można skontaktować się za pośrednictwem adresu e-mail: </w:t>
      </w:r>
      <w:r w:rsidRPr="005A1C28">
        <w:t> iod@braille.bydgoszcz.pl, lub tel. 52 322 17 87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 xml:space="preserve">Pani/Pana dane osobowe będą przetwarzane w celu: przeprowadzenia procesu rekrutacji na </w:t>
      </w:r>
      <w:r w:rsidRPr="00DD5698">
        <w:rPr>
          <w:rFonts w:cs="Arial"/>
        </w:rPr>
        <w:t>stanowisko:</w:t>
      </w:r>
      <w:r w:rsidRPr="005A1C28">
        <w:rPr>
          <w:rFonts w:cs="Arial"/>
          <w:b/>
        </w:rPr>
        <w:t xml:space="preserve"> </w:t>
      </w:r>
      <w:r w:rsidR="00534936">
        <w:rPr>
          <w:rFonts w:cs="Arial"/>
          <w:b/>
        </w:rPr>
        <w:t>starszy referent</w:t>
      </w:r>
      <w:r w:rsidRPr="005A1C28">
        <w:rPr>
          <w:rFonts w:cs="Arial"/>
        </w:rPr>
        <w:t xml:space="preserve"> oraz wybrania pracownika i zawarcia umowy o pracę</w:t>
      </w:r>
      <w:r>
        <w:rPr>
          <w:rFonts w:cs="Arial"/>
        </w:rPr>
        <w:br/>
      </w:r>
      <w:r w:rsidRPr="005A1C28">
        <w:rPr>
          <w:rFonts w:cs="Arial"/>
        </w:rPr>
        <w:t xml:space="preserve"> w   </w:t>
      </w:r>
      <w:proofErr w:type="spellStart"/>
      <w:r w:rsidRPr="005A1C28">
        <w:rPr>
          <w:rFonts w:cs="Arial"/>
          <w:b/>
        </w:rPr>
        <w:t>K-P</w:t>
      </w:r>
      <w:proofErr w:type="spellEnd"/>
      <w:r w:rsidRPr="005A1C28">
        <w:rPr>
          <w:rFonts w:cs="Arial"/>
          <w:b/>
        </w:rPr>
        <w:t xml:space="preserve"> SOSW nr 1 w Bydgoszczy;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Podane dane będą przetwarzane na podstawie art. 22</w:t>
      </w:r>
      <w:r w:rsidRPr="005A1C28">
        <w:rPr>
          <w:rFonts w:cs="Arial"/>
          <w:vertAlign w:val="superscript"/>
        </w:rPr>
        <w:t>1</w:t>
      </w:r>
      <w:r w:rsidRPr="005A1C28">
        <w:rPr>
          <w:rFonts w:cs="Arial"/>
        </w:rPr>
        <w:t xml:space="preserve"> § 1  ustawy z dnia 26 czerwca 19</w:t>
      </w:r>
      <w:r>
        <w:rPr>
          <w:rFonts w:cs="Arial"/>
        </w:rPr>
        <w:t xml:space="preserve">74 r. Kodeks pracy </w:t>
      </w:r>
      <w:r w:rsidRPr="005D6FA7">
        <w:rPr>
          <w:rFonts w:cs="Arial"/>
        </w:rPr>
        <w:t>(</w:t>
      </w:r>
      <w:proofErr w:type="spellStart"/>
      <w:r w:rsidR="005D6FA7">
        <w:rPr>
          <w:rFonts w:cs="Arial"/>
        </w:rPr>
        <w:t>t.j</w:t>
      </w:r>
      <w:proofErr w:type="spellEnd"/>
      <w:r w:rsidR="005D6FA7">
        <w:rPr>
          <w:rFonts w:cs="Arial"/>
        </w:rPr>
        <w:t xml:space="preserve">. </w:t>
      </w:r>
      <w:proofErr w:type="spellStart"/>
      <w:r w:rsidR="00DD5698">
        <w:rPr>
          <w:rFonts w:cs="Arial"/>
        </w:rPr>
        <w:t>Dz.U</w:t>
      </w:r>
      <w:proofErr w:type="spellEnd"/>
      <w:r w:rsidR="00DD5698">
        <w:rPr>
          <w:rFonts w:cs="Arial"/>
        </w:rPr>
        <w:t>. z 2023 r., poz. 1465</w:t>
      </w:r>
      <w:r w:rsidR="00534936">
        <w:rPr>
          <w:rFonts w:cs="Arial"/>
        </w:rPr>
        <w:t xml:space="preserve"> z </w:t>
      </w:r>
      <w:proofErr w:type="spellStart"/>
      <w:r w:rsidR="00534936">
        <w:rPr>
          <w:rFonts w:cs="Arial"/>
        </w:rPr>
        <w:t>późn</w:t>
      </w:r>
      <w:proofErr w:type="spellEnd"/>
      <w:r w:rsidR="00534936">
        <w:rPr>
          <w:rFonts w:cs="Arial"/>
        </w:rPr>
        <w:t>. zm.</w:t>
      </w:r>
      <w:r w:rsidRPr="005D6FA7">
        <w:rPr>
          <w:rFonts w:cs="Arial"/>
        </w:rPr>
        <w:t>)</w:t>
      </w:r>
      <w:r w:rsidRPr="005A1C28">
        <w:rPr>
          <w:rFonts w:cs="Arial"/>
        </w:rPr>
        <w:t xml:space="preserve"> oraz Pani/Pana zgody na przetwarzanie danych osobowych;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Podanie danych w zakresie wynikającym z Kodeksu pracy jest obowiązkowe, pozostałe dane przetwarzamy za Pani/Pana zgodą na przetwarzanie;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 xml:space="preserve">Dane nie będą udostępniane podmiotom zewnętrznym; 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Dane przechowywane będą przez okres: do odwołania przez Panią/Pana zgody na przetwarzanie danych osobowych;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Ma Pani/Pan prawo do wniesienia skargi do Prezesa Urzędu Ochrony Danych Osobowych;</w:t>
      </w:r>
    </w:p>
    <w:p w:rsidR="002964D3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Pr="005A1C28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Default="002964D3" w:rsidP="002964D3">
      <w:pPr>
        <w:tabs>
          <w:tab w:val="left" w:pos="7305"/>
        </w:tabs>
        <w:spacing w:line="288" w:lineRule="auto"/>
        <w:rPr>
          <w:color w:val="000000" w:themeColor="text1"/>
        </w:rPr>
      </w:pPr>
      <w:r>
        <w:rPr>
          <w:color w:val="000000" w:themeColor="text1"/>
        </w:rPr>
        <w:t xml:space="preserve">Bydgoszcz </w:t>
      </w:r>
      <w:r w:rsidR="001C7AA8">
        <w:rPr>
          <w:color w:val="000000" w:themeColor="text1"/>
        </w:rPr>
        <w:t xml:space="preserve"> dnia 31 marca 2025</w:t>
      </w:r>
      <w:r w:rsidR="00FE7933">
        <w:rPr>
          <w:color w:val="000000" w:themeColor="text1"/>
        </w:rPr>
        <w:t xml:space="preserve"> r.</w:t>
      </w:r>
      <w:r>
        <w:rPr>
          <w:color w:val="000000" w:themeColor="text1"/>
        </w:rPr>
        <w:t xml:space="preserve">                                                                </w:t>
      </w:r>
      <w:r w:rsidR="00FE7933">
        <w:rPr>
          <w:color w:val="000000" w:themeColor="text1"/>
        </w:rPr>
        <w:t xml:space="preserve">              ……………………</w:t>
      </w:r>
      <w:r w:rsidR="001C7AA8">
        <w:rPr>
          <w:color w:val="000000" w:themeColor="text1"/>
        </w:rPr>
        <w:t>…</w:t>
      </w:r>
    </w:p>
    <w:p w:rsidR="002964D3" w:rsidRPr="002C446A" w:rsidRDefault="002964D3" w:rsidP="002964D3">
      <w:pPr>
        <w:tabs>
          <w:tab w:val="left" w:pos="7305"/>
        </w:tabs>
        <w:spacing w:line="288" w:lineRule="auto"/>
        <w:rPr>
          <w:color w:val="000000" w:themeColor="text1"/>
        </w:rPr>
      </w:pPr>
      <w:r>
        <w:rPr>
          <w:color w:val="000000" w:themeColor="text1"/>
        </w:rPr>
        <w:tab/>
        <w:t>podpis</w:t>
      </w:r>
    </w:p>
    <w:p w:rsidR="00DF547A" w:rsidRDefault="00DF547A"/>
    <w:sectPr w:rsidR="00DF547A" w:rsidSect="00DF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4D3"/>
    <w:rsid w:val="00150181"/>
    <w:rsid w:val="001C7AA8"/>
    <w:rsid w:val="002964D3"/>
    <w:rsid w:val="00534936"/>
    <w:rsid w:val="005D6FA7"/>
    <w:rsid w:val="00935603"/>
    <w:rsid w:val="009E1EC9"/>
    <w:rsid w:val="00A742CF"/>
    <w:rsid w:val="00DD5698"/>
    <w:rsid w:val="00DF547A"/>
    <w:rsid w:val="00E466FC"/>
    <w:rsid w:val="00F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7</cp:revision>
  <dcterms:created xsi:type="dcterms:W3CDTF">2021-07-16T09:07:00Z</dcterms:created>
  <dcterms:modified xsi:type="dcterms:W3CDTF">2025-03-31T07:56:00Z</dcterms:modified>
</cp:coreProperties>
</file>