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7FDA" w14:textId="52FF29C2" w:rsidR="00A7549A" w:rsidRPr="007B16E5" w:rsidRDefault="00A7549A" w:rsidP="00A7549A">
      <w:pPr>
        <w:autoSpaceDE w:val="0"/>
        <w:autoSpaceDN w:val="0"/>
        <w:adjustRightInd w:val="0"/>
        <w:rPr>
          <w:sz w:val="18"/>
          <w:szCs w:val="18"/>
        </w:rPr>
      </w:pPr>
      <w:r w:rsidRPr="007B16E5">
        <w:rPr>
          <w:sz w:val="18"/>
          <w:szCs w:val="18"/>
        </w:rPr>
        <w:t xml:space="preserve">Druk Nr </w:t>
      </w:r>
      <w:r w:rsidR="00BF3B0C">
        <w:rPr>
          <w:sz w:val="18"/>
          <w:szCs w:val="18"/>
        </w:rPr>
        <w:t>23/25</w:t>
      </w:r>
    </w:p>
    <w:p w14:paraId="2D0DAB1C" w14:textId="77777777" w:rsidR="00A7549A" w:rsidRPr="007B16E5" w:rsidRDefault="00A7549A" w:rsidP="00A7549A">
      <w:pPr>
        <w:autoSpaceDE w:val="0"/>
        <w:autoSpaceDN w:val="0"/>
        <w:adjustRightInd w:val="0"/>
        <w:ind w:left="4956" w:firstLine="708"/>
        <w:rPr>
          <w:sz w:val="18"/>
          <w:szCs w:val="18"/>
        </w:rPr>
      </w:pPr>
      <w:r w:rsidRPr="007B16E5">
        <w:rPr>
          <w:sz w:val="18"/>
          <w:szCs w:val="18"/>
        </w:rPr>
        <w:t>Projekt Zarządu Województwa</w:t>
      </w:r>
    </w:p>
    <w:p w14:paraId="006A0DA5" w14:textId="77777777" w:rsidR="00A7549A" w:rsidRPr="007B16E5" w:rsidRDefault="00A7549A" w:rsidP="00A7549A">
      <w:pPr>
        <w:autoSpaceDE w:val="0"/>
        <w:autoSpaceDN w:val="0"/>
        <w:adjustRightInd w:val="0"/>
        <w:ind w:left="4956" w:firstLine="708"/>
        <w:rPr>
          <w:sz w:val="18"/>
          <w:szCs w:val="18"/>
        </w:rPr>
      </w:pPr>
      <w:r w:rsidRPr="007B16E5">
        <w:rPr>
          <w:sz w:val="18"/>
          <w:szCs w:val="18"/>
        </w:rPr>
        <w:t>Kujawsko-Pomorskiego</w:t>
      </w:r>
    </w:p>
    <w:p w14:paraId="7F9A1674" w14:textId="2A49F0B4" w:rsidR="00A7549A" w:rsidRPr="007B16E5" w:rsidRDefault="00A7549A" w:rsidP="00A7549A">
      <w:pPr>
        <w:autoSpaceDE w:val="0"/>
        <w:autoSpaceDN w:val="0"/>
        <w:adjustRightInd w:val="0"/>
        <w:ind w:left="4956" w:firstLine="708"/>
        <w:rPr>
          <w:sz w:val="18"/>
          <w:szCs w:val="18"/>
        </w:rPr>
      </w:pPr>
      <w:r w:rsidRPr="007B16E5">
        <w:rPr>
          <w:sz w:val="18"/>
          <w:szCs w:val="18"/>
        </w:rPr>
        <w:t xml:space="preserve">z dnia </w:t>
      </w:r>
      <w:r w:rsidR="00A5061B" w:rsidRPr="007B16E5">
        <w:rPr>
          <w:sz w:val="18"/>
          <w:szCs w:val="18"/>
        </w:rPr>
        <w:t xml:space="preserve"> </w:t>
      </w:r>
      <w:r w:rsidR="00BF3B0C">
        <w:rPr>
          <w:sz w:val="18"/>
          <w:szCs w:val="18"/>
        </w:rPr>
        <w:t>9 kwietnia 2025 r.</w:t>
      </w:r>
    </w:p>
    <w:p w14:paraId="555C6417" w14:textId="77777777" w:rsidR="00A7549A" w:rsidRDefault="00A7549A" w:rsidP="00A7549A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5478A9A2" w14:textId="77777777" w:rsidR="00A7549A" w:rsidRDefault="00A7549A" w:rsidP="00A7549A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14:paraId="34109F8B" w14:textId="77777777" w:rsidR="00A7549A" w:rsidRPr="00DF6440" w:rsidRDefault="00A7549A" w:rsidP="00A7549A">
      <w:pPr>
        <w:autoSpaceDE w:val="0"/>
        <w:autoSpaceDN w:val="0"/>
        <w:adjustRightInd w:val="0"/>
        <w:jc w:val="center"/>
        <w:rPr>
          <w:b/>
          <w:bCs/>
        </w:rPr>
      </w:pPr>
      <w:r w:rsidRPr="00DF6440">
        <w:rPr>
          <w:b/>
          <w:bCs/>
        </w:rPr>
        <w:t xml:space="preserve">UCHWAŁA Nr </w:t>
      </w:r>
    </w:p>
    <w:p w14:paraId="7CC55C5A" w14:textId="77777777" w:rsidR="00A7549A" w:rsidRPr="00DF6440" w:rsidRDefault="00A7549A" w:rsidP="00A7549A">
      <w:pPr>
        <w:autoSpaceDE w:val="0"/>
        <w:autoSpaceDN w:val="0"/>
        <w:adjustRightInd w:val="0"/>
        <w:jc w:val="center"/>
        <w:rPr>
          <w:b/>
          <w:bCs/>
        </w:rPr>
      </w:pPr>
      <w:r w:rsidRPr="00DF6440">
        <w:rPr>
          <w:b/>
          <w:bCs/>
        </w:rPr>
        <w:t>SEJMIKU WOJEWÓDZTWA KUJAWSKO-POMORSKIEGO</w:t>
      </w:r>
    </w:p>
    <w:p w14:paraId="3A74E620" w14:textId="77777777" w:rsidR="00A7549A" w:rsidRPr="00DF6440" w:rsidRDefault="00A7549A" w:rsidP="00A7549A">
      <w:pPr>
        <w:autoSpaceDE w:val="0"/>
        <w:autoSpaceDN w:val="0"/>
        <w:adjustRightInd w:val="0"/>
        <w:jc w:val="center"/>
        <w:rPr>
          <w:b/>
          <w:bCs/>
        </w:rPr>
      </w:pPr>
      <w:r w:rsidRPr="00DF6440">
        <w:rPr>
          <w:b/>
          <w:bCs/>
        </w:rPr>
        <w:t xml:space="preserve">z dnia </w:t>
      </w:r>
    </w:p>
    <w:p w14:paraId="31AD362A" w14:textId="77777777" w:rsidR="00A7549A" w:rsidRPr="00DF6440" w:rsidRDefault="00A7549A" w:rsidP="00A7549A">
      <w:pPr>
        <w:autoSpaceDE w:val="0"/>
        <w:autoSpaceDN w:val="0"/>
        <w:adjustRightInd w:val="0"/>
        <w:jc w:val="center"/>
        <w:rPr>
          <w:b/>
          <w:bCs/>
        </w:rPr>
      </w:pPr>
    </w:p>
    <w:p w14:paraId="5D03A93F" w14:textId="77777777" w:rsidR="00A7549A" w:rsidRPr="00DF6440" w:rsidRDefault="00A7549A" w:rsidP="00A7549A">
      <w:pPr>
        <w:autoSpaceDE w:val="0"/>
        <w:autoSpaceDN w:val="0"/>
        <w:adjustRightInd w:val="0"/>
        <w:jc w:val="center"/>
        <w:rPr>
          <w:b/>
          <w:bCs/>
        </w:rPr>
      </w:pPr>
    </w:p>
    <w:p w14:paraId="7080B45E" w14:textId="091E06C3" w:rsidR="00A7549A" w:rsidRPr="00E6783F" w:rsidRDefault="00A7549A" w:rsidP="00A7549A">
      <w:pPr>
        <w:autoSpaceDE w:val="0"/>
        <w:autoSpaceDN w:val="0"/>
        <w:adjustRightInd w:val="0"/>
        <w:jc w:val="both"/>
        <w:rPr>
          <w:b/>
          <w:bCs/>
        </w:rPr>
      </w:pPr>
      <w:bookmarkStart w:id="0" w:name="_Hlk69223656"/>
      <w:r w:rsidRPr="00E6783F">
        <w:rPr>
          <w:b/>
        </w:rPr>
        <w:t xml:space="preserve">w sprawie </w:t>
      </w:r>
      <w:r>
        <w:rPr>
          <w:b/>
          <w:bCs/>
        </w:rPr>
        <w:t>wskazania</w:t>
      </w:r>
      <w:r w:rsidRPr="00E6783F">
        <w:rPr>
          <w:b/>
          <w:bCs/>
        </w:rPr>
        <w:t xml:space="preserve"> </w:t>
      </w:r>
      <w:r w:rsidR="005677EF">
        <w:rPr>
          <w:b/>
          <w:bCs/>
        </w:rPr>
        <w:t xml:space="preserve">kandydatów </w:t>
      </w:r>
      <w:r w:rsidRPr="00E6783F">
        <w:rPr>
          <w:b/>
          <w:bCs/>
        </w:rPr>
        <w:t>Sejmiku Województwa Kujawsko-Pomorskiego do</w:t>
      </w:r>
      <w:r w:rsidR="007B16E5">
        <w:rPr>
          <w:b/>
          <w:bCs/>
        </w:rPr>
        <w:t> </w:t>
      </w:r>
      <w:r w:rsidRPr="00E6783F">
        <w:rPr>
          <w:b/>
          <w:bCs/>
        </w:rPr>
        <w:t>Rady Kujawsko-Pomorskiego Oddziału Wojewódzkiego Narodowego Funduszu Zdrowia z siedzib</w:t>
      </w:r>
      <w:r w:rsidRPr="00E6783F">
        <w:rPr>
          <w:rFonts w:ascii="TimesNewRoman" w:hAnsi="TimesNewRoman" w:cs="TimesNewRoman"/>
          <w:b/>
        </w:rPr>
        <w:t xml:space="preserve">ą </w:t>
      </w:r>
      <w:r w:rsidRPr="00E6783F">
        <w:rPr>
          <w:b/>
          <w:bCs/>
        </w:rPr>
        <w:t>w Bydgoszczy</w:t>
      </w:r>
    </w:p>
    <w:bookmarkEnd w:id="0"/>
    <w:p w14:paraId="14947C3A" w14:textId="77777777" w:rsidR="00A7549A" w:rsidRPr="00E6783F" w:rsidRDefault="00A7549A" w:rsidP="00A7549A">
      <w:pPr>
        <w:autoSpaceDE w:val="0"/>
        <w:autoSpaceDN w:val="0"/>
        <w:adjustRightInd w:val="0"/>
        <w:jc w:val="both"/>
        <w:rPr>
          <w:b/>
          <w:bCs/>
        </w:rPr>
      </w:pPr>
    </w:p>
    <w:p w14:paraId="1F6E7D23" w14:textId="593646BE" w:rsidR="00A7549A" w:rsidRPr="00E6783F" w:rsidRDefault="00A7549A" w:rsidP="00A7549A">
      <w:pPr>
        <w:autoSpaceDE w:val="0"/>
        <w:autoSpaceDN w:val="0"/>
        <w:adjustRightInd w:val="0"/>
        <w:ind w:firstLine="708"/>
        <w:jc w:val="both"/>
      </w:pPr>
      <w:r w:rsidRPr="00E6783F">
        <w:t>Na podstawie art. 106 ust. 2 pkt 1 ustawy z dnia 27 sierpnia 2004 r. o świadczeniach opieki zdrowotnej finansowanych ze środków pub</w:t>
      </w:r>
      <w:smartTag w:uri="urn:schemas-microsoft-com:office:smarttags" w:element="PersonName">
        <w:r w:rsidRPr="00E6783F">
          <w:t>l</w:t>
        </w:r>
      </w:smartTag>
      <w:r>
        <w:t>icznych (Dz. U. z 20</w:t>
      </w:r>
      <w:r w:rsidR="007B16E5">
        <w:t>2</w:t>
      </w:r>
      <w:r w:rsidR="008222D0">
        <w:t>4</w:t>
      </w:r>
      <w:r w:rsidRPr="00E6783F">
        <w:t xml:space="preserve"> r. poz. </w:t>
      </w:r>
      <w:r w:rsidR="008222D0">
        <w:t>146</w:t>
      </w:r>
      <w:r w:rsidR="00B12D67">
        <w:br/>
      </w:r>
      <w:r w:rsidRPr="00E6783F">
        <w:t>z późn. zm.</w:t>
      </w:r>
      <w:r w:rsidR="00B12D67" w:rsidRPr="00B12D67">
        <w:rPr>
          <w:rStyle w:val="Odwoanieprzypisudolnego"/>
        </w:rPr>
        <w:t xml:space="preserve"> </w:t>
      </w:r>
      <w:r w:rsidR="00B12D67">
        <w:rPr>
          <w:rStyle w:val="Odwoanieprzypisudolnego"/>
        </w:rPr>
        <w:footnoteReference w:id="1"/>
      </w:r>
      <w:r w:rsidRPr="00E6783F">
        <w:t>), uchwala, się co nast</w:t>
      </w:r>
      <w:r w:rsidRPr="00E6783F">
        <w:rPr>
          <w:rFonts w:ascii="TimesNewRoman" w:hAnsi="TimesNewRoman" w:cs="TimesNewRoman"/>
        </w:rPr>
        <w:t>ę</w:t>
      </w:r>
      <w:r w:rsidRPr="00E6783F">
        <w:t>puje:</w:t>
      </w:r>
    </w:p>
    <w:p w14:paraId="6CC366CD" w14:textId="77777777" w:rsidR="00A7549A" w:rsidRPr="00E6783F" w:rsidRDefault="00A7549A" w:rsidP="00A7549A">
      <w:pPr>
        <w:autoSpaceDE w:val="0"/>
        <w:autoSpaceDN w:val="0"/>
        <w:adjustRightInd w:val="0"/>
        <w:rPr>
          <w:b/>
          <w:bCs/>
        </w:rPr>
      </w:pPr>
    </w:p>
    <w:p w14:paraId="1F4BC46E" w14:textId="006D7AD1" w:rsidR="00A7549A" w:rsidRPr="00E6783F" w:rsidRDefault="00A7549A" w:rsidP="00A7549A">
      <w:pPr>
        <w:autoSpaceDE w:val="0"/>
        <w:autoSpaceDN w:val="0"/>
        <w:adjustRightInd w:val="0"/>
        <w:ind w:firstLine="708"/>
        <w:jc w:val="both"/>
      </w:pPr>
      <w:r w:rsidRPr="00E6783F">
        <w:rPr>
          <w:b/>
          <w:bCs/>
        </w:rPr>
        <w:t xml:space="preserve">§ 1. </w:t>
      </w:r>
      <w:r w:rsidR="00CF1E7F" w:rsidRPr="00CF1E7F">
        <w:rPr>
          <w:bCs/>
        </w:rPr>
        <w:t xml:space="preserve">Wskazuje </w:t>
      </w:r>
      <w:r w:rsidRPr="00E6783F">
        <w:t>si</w:t>
      </w:r>
      <w:r w:rsidRPr="00E6783F">
        <w:rPr>
          <w:rFonts w:ascii="TimesNewRoman" w:hAnsi="TimesNewRoman" w:cs="TimesNewRoman"/>
        </w:rPr>
        <w:t xml:space="preserve">ę </w:t>
      </w:r>
      <w:r w:rsidRPr="00E6783F">
        <w:t xml:space="preserve">dwóch </w:t>
      </w:r>
      <w:r w:rsidR="005677EF">
        <w:t xml:space="preserve">kandydatów </w:t>
      </w:r>
      <w:r w:rsidRPr="00E6783F">
        <w:t>Sejmiku Województwa Kujawsko-Pomorskiego do Rady Kujawsko-Pomorskiego Oddziału Wojewódzkiego Narodowego Funduszu Zdrowia z</w:t>
      </w:r>
      <w:r w:rsidR="007B16E5">
        <w:t> </w:t>
      </w:r>
      <w:r w:rsidRPr="00E6783F">
        <w:t>siedzib</w:t>
      </w:r>
      <w:r w:rsidRPr="00E6783F">
        <w:rPr>
          <w:rFonts w:ascii="TimesNewRoman" w:hAnsi="TimesNewRoman" w:cs="TimesNewRoman"/>
        </w:rPr>
        <w:t xml:space="preserve">ą </w:t>
      </w:r>
      <w:r w:rsidRPr="00E6783F">
        <w:t>w Bydgoszczy:</w:t>
      </w:r>
    </w:p>
    <w:p w14:paraId="38BB707A" w14:textId="77777777" w:rsidR="00A7549A" w:rsidRPr="00E6783F" w:rsidRDefault="00A7549A" w:rsidP="00A7549A">
      <w:pPr>
        <w:autoSpaceDE w:val="0"/>
        <w:autoSpaceDN w:val="0"/>
        <w:adjustRightInd w:val="0"/>
      </w:pPr>
      <w:r w:rsidRPr="00E6783F">
        <w:t xml:space="preserve">1) </w:t>
      </w:r>
      <w:r>
        <w:t>…………………………..</w:t>
      </w:r>
      <w:r w:rsidRPr="00E6783F">
        <w:t>;</w:t>
      </w:r>
    </w:p>
    <w:p w14:paraId="09D6BADC" w14:textId="77777777" w:rsidR="00A7549A" w:rsidRPr="00E6783F" w:rsidRDefault="00A7549A" w:rsidP="00A7549A">
      <w:pPr>
        <w:autoSpaceDE w:val="0"/>
        <w:autoSpaceDN w:val="0"/>
        <w:adjustRightInd w:val="0"/>
      </w:pPr>
      <w:r w:rsidRPr="00E6783F">
        <w:t xml:space="preserve">2) </w:t>
      </w:r>
      <w:r>
        <w:t>……………………………</w:t>
      </w:r>
      <w:r w:rsidRPr="00E6783F">
        <w:t>.</w:t>
      </w:r>
    </w:p>
    <w:p w14:paraId="0DCB48CA" w14:textId="77777777" w:rsidR="00A7549A" w:rsidRPr="00E6783F" w:rsidRDefault="00A7549A" w:rsidP="00A7549A">
      <w:pPr>
        <w:autoSpaceDE w:val="0"/>
        <w:autoSpaceDN w:val="0"/>
        <w:adjustRightInd w:val="0"/>
        <w:rPr>
          <w:b/>
          <w:bCs/>
        </w:rPr>
      </w:pPr>
    </w:p>
    <w:p w14:paraId="4AB43012" w14:textId="77777777" w:rsidR="00A7549A" w:rsidRPr="00E6783F" w:rsidRDefault="00A7549A" w:rsidP="00A7549A">
      <w:pPr>
        <w:autoSpaceDE w:val="0"/>
        <w:autoSpaceDN w:val="0"/>
        <w:adjustRightInd w:val="0"/>
        <w:ind w:firstLine="708"/>
      </w:pPr>
      <w:r w:rsidRPr="00E6783F">
        <w:rPr>
          <w:b/>
          <w:bCs/>
        </w:rPr>
        <w:t xml:space="preserve">§ 2. </w:t>
      </w:r>
      <w:r w:rsidRPr="00E6783F">
        <w:t xml:space="preserve">Uchwała wchodzi w </w:t>
      </w:r>
      <w:r w:rsidRPr="00E6783F">
        <w:rPr>
          <w:rFonts w:ascii="TimesNewRoman" w:hAnsi="TimesNewRoman" w:cs="TimesNewRoman"/>
        </w:rPr>
        <w:t>ż</w:t>
      </w:r>
      <w:r w:rsidRPr="00E6783F">
        <w:t xml:space="preserve">ycie </w:t>
      </w:r>
      <w:r>
        <w:t xml:space="preserve">z dniem </w:t>
      </w:r>
      <w:r w:rsidR="00CF1E7F">
        <w:t>podjęcia.</w:t>
      </w:r>
    </w:p>
    <w:p w14:paraId="7DA4EF56" w14:textId="77777777" w:rsidR="002A43CB" w:rsidRDefault="002A43CB" w:rsidP="00A7549A">
      <w:pPr>
        <w:pStyle w:val="Tekstpodstawowy"/>
        <w:jc w:val="center"/>
        <w:rPr>
          <w:sz w:val="23"/>
          <w:szCs w:val="23"/>
        </w:rPr>
      </w:pPr>
    </w:p>
    <w:p w14:paraId="22D80092" w14:textId="77777777" w:rsidR="002269C2" w:rsidRDefault="002269C2" w:rsidP="00A7549A">
      <w:pPr>
        <w:pStyle w:val="Tekstpodstawowy"/>
        <w:jc w:val="center"/>
        <w:rPr>
          <w:sz w:val="23"/>
          <w:szCs w:val="23"/>
        </w:rPr>
      </w:pPr>
    </w:p>
    <w:p w14:paraId="700BF1E9" w14:textId="77777777" w:rsidR="002269C2" w:rsidRDefault="002269C2" w:rsidP="00A7549A">
      <w:pPr>
        <w:pStyle w:val="Tekstpodstawowy"/>
        <w:jc w:val="center"/>
        <w:rPr>
          <w:sz w:val="23"/>
          <w:szCs w:val="23"/>
        </w:rPr>
      </w:pPr>
    </w:p>
    <w:p w14:paraId="2FC726CA" w14:textId="77777777" w:rsidR="002269C2" w:rsidRDefault="002269C2" w:rsidP="00A7549A">
      <w:pPr>
        <w:pStyle w:val="Tekstpodstawowy"/>
        <w:jc w:val="center"/>
        <w:rPr>
          <w:sz w:val="23"/>
          <w:szCs w:val="23"/>
        </w:rPr>
      </w:pPr>
    </w:p>
    <w:p w14:paraId="3909238B" w14:textId="77777777" w:rsidR="00BF3B0C" w:rsidRDefault="00BF3B0C" w:rsidP="00A7549A">
      <w:pPr>
        <w:pStyle w:val="Tekstpodstawowy"/>
        <w:jc w:val="center"/>
        <w:rPr>
          <w:sz w:val="23"/>
          <w:szCs w:val="23"/>
        </w:rPr>
      </w:pPr>
    </w:p>
    <w:p w14:paraId="16DA8C33" w14:textId="77777777" w:rsidR="00BF3B0C" w:rsidRDefault="00BF3B0C" w:rsidP="00A7549A">
      <w:pPr>
        <w:pStyle w:val="Tekstpodstawowy"/>
        <w:jc w:val="center"/>
        <w:rPr>
          <w:sz w:val="23"/>
          <w:szCs w:val="23"/>
        </w:rPr>
      </w:pPr>
    </w:p>
    <w:p w14:paraId="3438AA43" w14:textId="77777777" w:rsidR="00BF3B0C" w:rsidRDefault="00BF3B0C" w:rsidP="00A7549A">
      <w:pPr>
        <w:pStyle w:val="Tekstpodstawowy"/>
        <w:jc w:val="center"/>
        <w:rPr>
          <w:sz w:val="23"/>
          <w:szCs w:val="23"/>
        </w:rPr>
      </w:pPr>
    </w:p>
    <w:p w14:paraId="031C9152" w14:textId="77777777" w:rsidR="00BF3B0C" w:rsidRDefault="00BF3B0C" w:rsidP="00A7549A">
      <w:pPr>
        <w:pStyle w:val="Tekstpodstawowy"/>
        <w:jc w:val="center"/>
        <w:rPr>
          <w:sz w:val="23"/>
          <w:szCs w:val="23"/>
        </w:rPr>
      </w:pPr>
    </w:p>
    <w:p w14:paraId="5EACD5F7" w14:textId="77777777" w:rsidR="00BF3B0C" w:rsidRDefault="00BF3B0C" w:rsidP="00A7549A">
      <w:pPr>
        <w:pStyle w:val="Tekstpodstawowy"/>
        <w:jc w:val="center"/>
        <w:rPr>
          <w:sz w:val="23"/>
          <w:szCs w:val="23"/>
        </w:rPr>
      </w:pPr>
    </w:p>
    <w:p w14:paraId="3E276B85" w14:textId="77777777" w:rsidR="00BF3B0C" w:rsidRDefault="00BF3B0C" w:rsidP="00A7549A">
      <w:pPr>
        <w:pStyle w:val="Tekstpodstawowy"/>
        <w:jc w:val="center"/>
        <w:rPr>
          <w:sz w:val="23"/>
          <w:szCs w:val="23"/>
        </w:rPr>
      </w:pPr>
    </w:p>
    <w:p w14:paraId="0FCB7923" w14:textId="77777777" w:rsidR="00BF3B0C" w:rsidRDefault="00BF3B0C" w:rsidP="00A7549A">
      <w:pPr>
        <w:pStyle w:val="Tekstpodstawowy"/>
        <w:jc w:val="center"/>
        <w:rPr>
          <w:sz w:val="23"/>
          <w:szCs w:val="23"/>
        </w:rPr>
      </w:pPr>
    </w:p>
    <w:p w14:paraId="0228C2A1" w14:textId="77777777" w:rsidR="00BF3B0C" w:rsidRDefault="00BF3B0C" w:rsidP="00A7549A">
      <w:pPr>
        <w:pStyle w:val="Tekstpodstawowy"/>
        <w:jc w:val="center"/>
        <w:rPr>
          <w:sz w:val="23"/>
          <w:szCs w:val="23"/>
        </w:rPr>
      </w:pPr>
    </w:p>
    <w:p w14:paraId="7710438A" w14:textId="77777777" w:rsidR="00BF3B0C" w:rsidRDefault="00BF3B0C" w:rsidP="00A7549A">
      <w:pPr>
        <w:pStyle w:val="Tekstpodstawowy"/>
        <w:jc w:val="center"/>
        <w:rPr>
          <w:sz w:val="23"/>
          <w:szCs w:val="23"/>
        </w:rPr>
      </w:pPr>
    </w:p>
    <w:p w14:paraId="6DE762B2" w14:textId="77777777" w:rsidR="00BF3B0C" w:rsidRDefault="00BF3B0C" w:rsidP="00A7549A">
      <w:pPr>
        <w:pStyle w:val="Tekstpodstawowy"/>
        <w:jc w:val="center"/>
        <w:rPr>
          <w:sz w:val="23"/>
          <w:szCs w:val="23"/>
        </w:rPr>
      </w:pPr>
    </w:p>
    <w:p w14:paraId="183F6329" w14:textId="77777777" w:rsidR="00BF3B0C" w:rsidRDefault="00BF3B0C" w:rsidP="00A7549A">
      <w:pPr>
        <w:pStyle w:val="Tekstpodstawowy"/>
        <w:jc w:val="center"/>
        <w:rPr>
          <w:sz w:val="23"/>
          <w:szCs w:val="23"/>
        </w:rPr>
      </w:pPr>
    </w:p>
    <w:p w14:paraId="438B237A" w14:textId="77777777" w:rsidR="002269C2" w:rsidRDefault="002269C2" w:rsidP="00A7549A">
      <w:pPr>
        <w:pStyle w:val="Tekstpodstawowy"/>
        <w:jc w:val="center"/>
        <w:rPr>
          <w:sz w:val="23"/>
          <w:szCs w:val="23"/>
        </w:rPr>
      </w:pPr>
    </w:p>
    <w:p w14:paraId="3B7EBD6A" w14:textId="3CD2BA1B" w:rsidR="002A43CB" w:rsidRDefault="002A43CB" w:rsidP="00747CAB">
      <w:pPr>
        <w:pStyle w:val="Tekstpodstawowy"/>
        <w:rPr>
          <w:sz w:val="23"/>
          <w:szCs w:val="23"/>
        </w:rPr>
      </w:pPr>
    </w:p>
    <w:p w14:paraId="7B3A625D" w14:textId="09DC91B5" w:rsidR="00747CAB" w:rsidRDefault="00747CAB" w:rsidP="00747CAB">
      <w:pPr>
        <w:pStyle w:val="Tekstpodstawowy"/>
        <w:rPr>
          <w:sz w:val="23"/>
          <w:szCs w:val="23"/>
        </w:rPr>
      </w:pPr>
    </w:p>
    <w:p w14:paraId="00C70DE9" w14:textId="77777777" w:rsidR="008222D0" w:rsidRPr="00CF1E7F" w:rsidRDefault="008222D0" w:rsidP="008222D0">
      <w:pPr>
        <w:pStyle w:val="Tekstpodstawowy"/>
        <w:jc w:val="center"/>
        <w:rPr>
          <w:b/>
        </w:rPr>
      </w:pPr>
      <w:r w:rsidRPr="00CF1E7F">
        <w:rPr>
          <w:b/>
        </w:rPr>
        <w:lastRenderedPageBreak/>
        <w:t>UZASADNIENIE</w:t>
      </w:r>
    </w:p>
    <w:p w14:paraId="6F6D53AC" w14:textId="77777777" w:rsidR="008222D0" w:rsidRPr="00CF1E7F" w:rsidRDefault="008222D0" w:rsidP="008222D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516"/>
        </w:tabs>
        <w:spacing w:line="240" w:lineRule="auto"/>
        <w:ind w:left="357" w:hanging="357"/>
        <w:rPr>
          <w:rFonts w:ascii="Times New Roman" w:hAnsi="Times New Roman" w:cs="Times New Roman"/>
          <w:b/>
        </w:rPr>
      </w:pPr>
      <w:bookmarkStart w:id="1" w:name="bookmark1"/>
      <w:r w:rsidRPr="00CF1E7F">
        <w:rPr>
          <w:rFonts w:ascii="Times New Roman" w:hAnsi="Times New Roman" w:cs="Times New Roman"/>
          <w:b/>
        </w:rPr>
        <w:t>Przedmiot regulacji:</w:t>
      </w:r>
      <w:bookmarkEnd w:id="1"/>
    </w:p>
    <w:p w14:paraId="502FD7E2" w14:textId="77777777" w:rsidR="008222D0" w:rsidRPr="00CF1E7F" w:rsidRDefault="008222D0" w:rsidP="008222D0">
      <w:pPr>
        <w:shd w:val="clear" w:color="auto" w:fill="FFFFFF"/>
        <w:tabs>
          <w:tab w:val="left" w:pos="709"/>
        </w:tabs>
        <w:jc w:val="both"/>
      </w:pPr>
      <w:r>
        <w:tab/>
        <w:t>Niniejszą uchwałą wskazuje</w:t>
      </w:r>
      <w:r w:rsidRPr="00CF1E7F">
        <w:t xml:space="preserve"> się </w:t>
      </w:r>
      <w:r>
        <w:t xml:space="preserve">kandydatów </w:t>
      </w:r>
      <w:r w:rsidRPr="00CF1E7F">
        <w:t>Sejmiku Województwa Kujawsko-Pomorskiego do Rady Kujawsko-Pomorskiego Oddziału Wojewódzkiego Narodowego Funduszu Zdrowia z siedzibą w Bydgoszczy.</w:t>
      </w:r>
    </w:p>
    <w:p w14:paraId="5679DBC8" w14:textId="77777777" w:rsidR="008222D0" w:rsidRPr="00CF1E7F" w:rsidRDefault="008222D0" w:rsidP="008222D0">
      <w:pPr>
        <w:shd w:val="clear" w:color="auto" w:fill="FFFFFF"/>
        <w:tabs>
          <w:tab w:val="left" w:pos="709"/>
        </w:tabs>
        <w:jc w:val="both"/>
      </w:pPr>
    </w:p>
    <w:p w14:paraId="1BF169F7" w14:textId="77777777" w:rsidR="008222D0" w:rsidRPr="00CF1E7F" w:rsidRDefault="008222D0" w:rsidP="008222D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73"/>
        </w:tabs>
        <w:spacing w:line="240" w:lineRule="auto"/>
        <w:ind w:left="357" w:hanging="357"/>
        <w:rPr>
          <w:rFonts w:ascii="Times New Roman" w:hAnsi="Times New Roman" w:cs="Times New Roman"/>
          <w:b/>
        </w:rPr>
      </w:pPr>
      <w:bookmarkStart w:id="2" w:name="bookmark2"/>
      <w:r w:rsidRPr="00CF1E7F">
        <w:rPr>
          <w:rFonts w:ascii="Times New Roman" w:hAnsi="Times New Roman" w:cs="Times New Roman"/>
          <w:b/>
        </w:rPr>
        <w:t>Omówienie podstawy prawnej:</w:t>
      </w:r>
      <w:bookmarkEnd w:id="2"/>
    </w:p>
    <w:p w14:paraId="177AE833" w14:textId="77777777" w:rsidR="008222D0" w:rsidRDefault="008222D0" w:rsidP="008222D0">
      <w:pPr>
        <w:autoSpaceDE w:val="0"/>
        <w:autoSpaceDN w:val="0"/>
        <w:adjustRightInd w:val="0"/>
        <w:ind w:firstLine="708"/>
        <w:jc w:val="both"/>
      </w:pPr>
      <w:r w:rsidRPr="00CF1E7F">
        <w:t xml:space="preserve">Zgodnie z </w:t>
      </w:r>
      <w:r w:rsidRPr="00CF1E7F">
        <w:rPr>
          <w:bCs/>
        </w:rPr>
        <w:t>art.</w:t>
      </w:r>
      <w:r>
        <w:rPr>
          <w:bCs/>
        </w:rPr>
        <w:t xml:space="preserve"> </w:t>
      </w:r>
      <w:r w:rsidRPr="00CF1E7F">
        <w:rPr>
          <w:bCs/>
        </w:rPr>
        <w:t xml:space="preserve">106 </w:t>
      </w:r>
      <w:r>
        <w:rPr>
          <w:bCs/>
        </w:rPr>
        <w:t xml:space="preserve">ust. 1 </w:t>
      </w:r>
      <w:r w:rsidRPr="00CF1E7F">
        <w:rPr>
          <w:bCs/>
        </w:rPr>
        <w:t>ustawy</w:t>
      </w:r>
      <w:r w:rsidRPr="00CF1E7F">
        <w:rPr>
          <w:b/>
          <w:bCs/>
        </w:rPr>
        <w:t xml:space="preserve"> </w:t>
      </w:r>
      <w:r w:rsidRPr="00CF1E7F">
        <w:t xml:space="preserve">z dnia 27 sierpnia 2004 r. o świadczeniach opieki zdrowotnej finansowanych ze środków publicznych w oddziałach wojewódzkich Funduszu działają rady oddziałów wojewódzkich Funduszu o charakterze opiniodawczo-nadzorczym. </w:t>
      </w:r>
    </w:p>
    <w:p w14:paraId="612A9A3B" w14:textId="77777777" w:rsidR="008222D0" w:rsidRDefault="008222D0" w:rsidP="008222D0">
      <w:pPr>
        <w:autoSpaceDE w:val="0"/>
        <w:autoSpaceDN w:val="0"/>
        <w:adjustRightInd w:val="0"/>
        <w:ind w:firstLine="708"/>
        <w:jc w:val="both"/>
      </w:pPr>
      <w:r w:rsidRPr="00E4285A">
        <w:t>W skład rady oddziału wojewódzkiego Funduszu wchodzi dziewięciu członków będącyc</w:t>
      </w:r>
      <w:r>
        <w:t>h ubezpieczonymi zamieszkującymi</w:t>
      </w:r>
      <w:r w:rsidRPr="00E4285A">
        <w:t xml:space="preserve"> na obszarze działania danego oddziału wojewódzkiego Funduszu, powoływani </w:t>
      </w:r>
      <w:r>
        <w:t>przez właściwego wojewodę</w:t>
      </w:r>
      <w:r w:rsidRPr="00E4285A">
        <w:t>, w tym</w:t>
      </w:r>
      <w:r>
        <w:t>:</w:t>
      </w:r>
    </w:p>
    <w:p w14:paraId="3A6BC1FE" w14:textId="77777777" w:rsidR="008222D0" w:rsidRPr="00FF2107" w:rsidRDefault="008222D0" w:rsidP="008222D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eastAsiaTheme="minorHAnsi"/>
          <w:lang w:eastAsia="en-US"/>
        </w:rPr>
      </w:pPr>
      <w:r w:rsidRPr="00A5061B">
        <w:rPr>
          <w:rFonts w:eastAsiaTheme="minorHAnsi"/>
          <w:sz w:val="20"/>
          <w:szCs w:val="20"/>
          <w:lang w:eastAsia="en-US"/>
        </w:rPr>
        <w:t>1)</w:t>
      </w:r>
      <w:r w:rsidRPr="00A5061B">
        <w:rPr>
          <w:rFonts w:eastAsiaTheme="minorHAnsi"/>
          <w:sz w:val="20"/>
          <w:szCs w:val="20"/>
          <w:lang w:eastAsia="en-US"/>
        </w:rPr>
        <w:tab/>
      </w:r>
      <w:r w:rsidRPr="00A5061B">
        <w:rPr>
          <w:rFonts w:eastAsiaTheme="minorHAnsi"/>
          <w:lang w:eastAsia="en-US"/>
        </w:rPr>
        <w:t>d</w:t>
      </w:r>
      <w:r w:rsidRPr="00FF2107">
        <w:rPr>
          <w:rFonts w:eastAsiaTheme="minorHAnsi"/>
          <w:lang w:eastAsia="en-US"/>
        </w:rPr>
        <w:t>wóch członków powołuje się spośród kandydatów wskazanych przez sejmik województwa;</w:t>
      </w:r>
    </w:p>
    <w:p w14:paraId="52FE1114" w14:textId="77777777" w:rsidR="008222D0" w:rsidRPr="00FF2107" w:rsidRDefault="008222D0" w:rsidP="008222D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eastAsiaTheme="minorHAnsi"/>
          <w:lang w:eastAsia="en-US"/>
        </w:rPr>
      </w:pPr>
      <w:r w:rsidRPr="00FF2107">
        <w:rPr>
          <w:rFonts w:eastAsiaTheme="minorHAnsi"/>
          <w:lang w:eastAsia="en-US"/>
        </w:rPr>
        <w:t>2)</w:t>
      </w:r>
      <w:r w:rsidRPr="00FF2107">
        <w:rPr>
          <w:rFonts w:eastAsiaTheme="minorHAnsi"/>
          <w:lang w:eastAsia="en-US"/>
        </w:rPr>
        <w:tab/>
        <w:t>dwóch członków będących przedstawicielami właściwego wojewody;</w:t>
      </w:r>
    </w:p>
    <w:p w14:paraId="77E20401" w14:textId="77777777" w:rsidR="008222D0" w:rsidRPr="00FF2107" w:rsidRDefault="008222D0" w:rsidP="008222D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eastAsiaTheme="minorHAnsi"/>
          <w:lang w:eastAsia="en-US"/>
        </w:rPr>
      </w:pPr>
      <w:r w:rsidRPr="00FF2107">
        <w:rPr>
          <w:rFonts w:eastAsiaTheme="minorHAnsi"/>
          <w:lang w:eastAsia="en-US"/>
        </w:rPr>
        <w:t>3)</w:t>
      </w:r>
      <w:r w:rsidRPr="00FF2107">
        <w:rPr>
          <w:rFonts w:eastAsiaTheme="minorHAnsi"/>
          <w:lang w:eastAsia="en-US"/>
        </w:rPr>
        <w:tab/>
        <w:t>jednego członka powołuje się spośród kandydatów wskazanych przez konwent powiatów z danego województwa;</w:t>
      </w:r>
    </w:p>
    <w:p w14:paraId="34C08F1A" w14:textId="77777777" w:rsidR="008222D0" w:rsidRPr="00FF2107" w:rsidRDefault="008222D0" w:rsidP="008222D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eastAsiaTheme="minorHAnsi"/>
          <w:lang w:eastAsia="en-US"/>
        </w:rPr>
      </w:pPr>
      <w:r w:rsidRPr="00FF2107">
        <w:rPr>
          <w:rFonts w:eastAsiaTheme="minorHAnsi"/>
          <w:lang w:eastAsia="en-US"/>
        </w:rPr>
        <w:t>4)</w:t>
      </w:r>
      <w:r w:rsidRPr="00FF2107">
        <w:rPr>
          <w:rFonts w:eastAsiaTheme="minorHAnsi"/>
          <w:lang w:eastAsia="en-US"/>
        </w:rPr>
        <w:tab/>
        <w:t>jednego członka powołuje się spośród kandydatów wskazanych przez właściwą miejscowo wojewódzką radę dialogu społecznego;</w:t>
      </w:r>
    </w:p>
    <w:p w14:paraId="5A3EB248" w14:textId="77777777" w:rsidR="008222D0" w:rsidRPr="00FF2107" w:rsidRDefault="008222D0" w:rsidP="008222D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eastAsiaTheme="minorHAnsi"/>
          <w:lang w:eastAsia="en-US"/>
        </w:rPr>
      </w:pPr>
      <w:r w:rsidRPr="00FF2107">
        <w:rPr>
          <w:rFonts w:eastAsiaTheme="minorHAnsi"/>
          <w:lang w:eastAsia="en-US"/>
        </w:rPr>
        <w:t>5)</w:t>
      </w:r>
      <w:r w:rsidRPr="00FF2107">
        <w:rPr>
          <w:rFonts w:eastAsiaTheme="minorHAnsi"/>
          <w:lang w:eastAsia="en-US"/>
        </w:rPr>
        <w:tab/>
        <w:t>jednego członka powołuje się spośród kandydatów wskazanych przez organizacje pacjentów działających na rzecz praw pacjenta, zgłoszonych w terminie 14 dni od dnia publikacji na stronach Biuletynu Informacji Publicznej urzędu obsługującego wojewodę ogłoszenia o zamiarze powołania członka rady;</w:t>
      </w:r>
    </w:p>
    <w:p w14:paraId="324A6C31" w14:textId="77777777" w:rsidR="008222D0" w:rsidRPr="00FF2107" w:rsidRDefault="008222D0" w:rsidP="008222D0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eastAsiaTheme="minorHAnsi"/>
          <w:lang w:eastAsia="en-US"/>
        </w:rPr>
      </w:pPr>
      <w:r w:rsidRPr="00FF2107">
        <w:rPr>
          <w:rFonts w:eastAsiaTheme="minorHAnsi"/>
          <w:lang w:eastAsia="en-US"/>
        </w:rPr>
        <w:t>6)</w:t>
      </w:r>
      <w:r w:rsidRPr="00FF2107">
        <w:rPr>
          <w:rFonts w:eastAsiaTheme="minorHAnsi"/>
          <w:lang w:eastAsia="en-US"/>
        </w:rPr>
        <w:tab/>
        <w:t>jednego członka powołuje się spośród kandydatów wskazanych przez reprezentatywne organizacje pracodawców;</w:t>
      </w:r>
    </w:p>
    <w:p w14:paraId="7668C0A4" w14:textId="77777777" w:rsidR="002414CE" w:rsidRDefault="008222D0" w:rsidP="002414CE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  <w:rPr>
          <w:rFonts w:eastAsiaTheme="minorHAnsi"/>
          <w:lang w:eastAsia="en-US"/>
        </w:rPr>
      </w:pPr>
      <w:r w:rsidRPr="00FF2107">
        <w:rPr>
          <w:rFonts w:eastAsiaTheme="minorHAnsi"/>
          <w:lang w:eastAsia="en-US"/>
        </w:rPr>
        <w:t>7)</w:t>
      </w:r>
      <w:r w:rsidRPr="00FF2107">
        <w:rPr>
          <w:rFonts w:eastAsiaTheme="minorHAnsi"/>
          <w:lang w:eastAsia="en-US"/>
        </w:rPr>
        <w:tab/>
      </w:r>
      <w:r w:rsidR="002414CE" w:rsidRPr="002414CE">
        <w:rPr>
          <w:rFonts w:eastAsiaTheme="minorHAnsi"/>
          <w:lang w:eastAsia="en-US"/>
        </w:rPr>
        <w:t>jednego członka powołuje się spośród kandydatów wskazanych wspólnie przez właściwego szefa Centralnego Wojskowego Centrum Rekrutacji, właściwego komendanta wojewódzkiego Policji i właściwego komendanta wojewódzkiego Państwowej Straży Pożarnej.</w:t>
      </w:r>
    </w:p>
    <w:p w14:paraId="72DABF06" w14:textId="771832FB" w:rsidR="008222D0" w:rsidRPr="00FB6DC5" w:rsidRDefault="008222D0" w:rsidP="002414CE">
      <w:pPr>
        <w:tabs>
          <w:tab w:val="left" w:pos="408"/>
        </w:tabs>
        <w:autoSpaceDE w:val="0"/>
        <w:autoSpaceDN w:val="0"/>
        <w:adjustRightInd w:val="0"/>
        <w:ind w:left="408" w:hanging="408"/>
        <w:jc w:val="both"/>
      </w:pPr>
      <w:r w:rsidRPr="00E4285A">
        <w:t>Kadencja rady oddziału wojewódzkiego Funduszu trwa cztery lata, licząc od dnia pierwszego</w:t>
      </w:r>
      <w:r>
        <w:t xml:space="preserve"> </w:t>
      </w:r>
      <w:r w:rsidRPr="00E4285A">
        <w:t xml:space="preserve">posiedzenia rady oddziału (art. 106 ust. 3 ww. ustawy). </w:t>
      </w:r>
    </w:p>
    <w:p w14:paraId="4CDF3B4C" w14:textId="77777777" w:rsidR="008222D0" w:rsidRDefault="008222D0" w:rsidP="008222D0">
      <w:pPr>
        <w:autoSpaceDE w:val="0"/>
        <w:autoSpaceDN w:val="0"/>
        <w:adjustRightInd w:val="0"/>
        <w:jc w:val="both"/>
      </w:pPr>
    </w:p>
    <w:p w14:paraId="2AF29EAA" w14:textId="77777777" w:rsidR="008222D0" w:rsidRPr="00CF1E7F" w:rsidRDefault="008222D0" w:rsidP="008222D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73"/>
        </w:tabs>
        <w:spacing w:line="240" w:lineRule="auto"/>
        <w:ind w:left="357" w:hanging="357"/>
        <w:rPr>
          <w:rFonts w:ascii="Times New Roman" w:hAnsi="Times New Roman" w:cs="Times New Roman"/>
          <w:b/>
        </w:rPr>
      </w:pPr>
      <w:bookmarkStart w:id="3" w:name="bookmark3"/>
      <w:r w:rsidRPr="00CF1E7F">
        <w:rPr>
          <w:rFonts w:ascii="Times New Roman" w:hAnsi="Times New Roman" w:cs="Times New Roman"/>
          <w:b/>
        </w:rPr>
        <w:t>Konsultacje wymagane przepisami prawa (łącznie z przepisami wewnętrznymi):</w:t>
      </w:r>
      <w:bookmarkEnd w:id="3"/>
    </w:p>
    <w:p w14:paraId="38BDA13F" w14:textId="77777777" w:rsidR="008222D0" w:rsidRPr="00CF1E7F" w:rsidRDefault="008222D0" w:rsidP="008222D0">
      <w:pPr>
        <w:pStyle w:val="Nagwek10"/>
        <w:keepNext/>
        <w:keepLines/>
        <w:shd w:val="clear" w:color="auto" w:fill="auto"/>
        <w:tabs>
          <w:tab w:val="left" w:pos="473"/>
        </w:tabs>
        <w:spacing w:line="240" w:lineRule="auto"/>
        <w:ind w:left="119" w:firstLine="471"/>
        <w:rPr>
          <w:rFonts w:ascii="Times New Roman" w:hAnsi="Times New Roman" w:cs="Times New Roman"/>
        </w:rPr>
      </w:pPr>
      <w:r w:rsidRPr="00CF1E7F">
        <w:rPr>
          <w:rFonts w:ascii="Times New Roman" w:hAnsi="Times New Roman" w:cs="Times New Roman"/>
        </w:rPr>
        <w:t>Projekt uchwały nie podlega procedurze uzgodnień.</w:t>
      </w:r>
    </w:p>
    <w:p w14:paraId="5DDFBE49" w14:textId="77777777" w:rsidR="008222D0" w:rsidRPr="00CF1E7F" w:rsidRDefault="008222D0" w:rsidP="008222D0">
      <w:pPr>
        <w:pStyle w:val="Tekstpodstawowy"/>
        <w:rPr>
          <w:b/>
        </w:rPr>
      </w:pPr>
    </w:p>
    <w:p w14:paraId="6B93CC89" w14:textId="77777777" w:rsidR="008222D0" w:rsidRPr="00CF1E7F" w:rsidRDefault="008222D0" w:rsidP="008222D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473"/>
        </w:tabs>
        <w:spacing w:line="240" w:lineRule="auto"/>
        <w:ind w:left="357" w:hanging="357"/>
        <w:rPr>
          <w:rFonts w:ascii="Times New Roman" w:hAnsi="Times New Roman" w:cs="Times New Roman"/>
          <w:b/>
        </w:rPr>
      </w:pPr>
      <w:r w:rsidRPr="00CF1E7F">
        <w:rPr>
          <w:rFonts w:ascii="Times New Roman" w:hAnsi="Times New Roman" w:cs="Times New Roman"/>
          <w:b/>
        </w:rPr>
        <w:t>Uzasadnienie merytoryczne:</w:t>
      </w:r>
    </w:p>
    <w:p w14:paraId="201A91B1" w14:textId="77777777" w:rsidR="008222D0" w:rsidRPr="005677EF" w:rsidRDefault="008222D0" w:rsidP="008222D0">
      <w:pPr>
        <w:autoSpaceDE w:val="0"/>
        <w:autoSpaceDN w:val="0"/>
        <w:adjustRightInd w:val="0"/>
        <w:ind w:firstLine="708"/>
        <w:jc w:val="both"/>
      </w:pPr>
      <w:r>
        <w:t>Od 1 stycznia 2017 r. kompetencja powoływania rady oddziału w</w:t>
      </w:r>
      <w:r w:rsidRPr="00CF1E7F">
        <w:t xml:space="preserve">ojewódzkiego </w:t>
      </w:r>
      <w:r>
        <w:t xml:space="preserve">Funduszu przypisana została wojewodzie. </w:t>
      </w:r>
    </w:p>
    <w:p w14:paraId="3653F8C3" w14:textId="311626B8" w:rsidR="008222D0" w:rsidRDefault="008222D0" w:rsidP="008222D0">
      <w:pPr>
        <w:autoSpaceDE w:val="0"/>
        <w:autoSpaceDN w:val="0"/>
        <w:adjustRightInd w:val="0"/>
        <w:jc w:val="both"/>
      </w:pPr>
      <w:r>
        <w:t xml:space="preserve">Wojewoda Kujawsko-Pomorski pismem z dnia 25 marca 2025 r. znak WZ.II.9615.6.2025 poinformował Przewodniczącą Sejmiku, że 10 maja 2025 r. upływa kadencja Rady Kujawsko-Pomorskiego Oddziału Wojewódzkiego Narodowego Funduszu Zdrowia, powołanej Zarządzeniem Nr 83/2021 Wojewody Kujawsko-Pomorskiego z dnia 6 maja 2021 r. </w:t>
      </w:r>
    </w:p>
    <w:p w14:paraId="4E7B12ED" w14:textId="77777777" w:rsidR="008222D0" w:rsidRPr="00CF1E7F" w:rsidRDefault="008222D0" w:rsidP="008222D0">
      <w:pPr>
        <w:autoSpaceDE w:val="0"/>
        <w:autoSpaceDN w:val="0"/>
        <w:adjustRightInd w:val="0"/>
        <w:jc w:val="both"/>
      </w:pPr>
      <w:r>
        <w:t xml:space="preserve">W związku z powyższym Wojewoda rozpoczyna nabór kandydatów na członków </w:t>
      </w:r>
      <w:r w:rsidRPr="00CF1E7F">
        <w:t>Rady Kujawsko-Pomorskiego Oddziału Wojewódzkiego Narodowego Funduszu Zdrowia z siedzibą w Bydgoszczy</w:t>
      </w:r>
      <w:r>
        <w:t>.</w:t>
      </w:r>
    </w:p>
    <w:p w14:paraId="6291EFE1" w14:textId="77777777" w:rsidR="008222D0" w:rsidRPr="00CF1E7F" w:rsidRDefault="008222D0" w:rsidP="008222D0">
      <w:pPr>
        <w:autoSpaceDE w:val="0"/>
        <w:autoSpaceDN w:val="0"/>
        <w:adjustRightInd w:val="0"/>
        <w:jc w:val="both"/>
        <w:rPr>
          <w:bCs/>
        </w:rPr>
      </w:pPr>
      <w:r w:rsidRPr="00CF1E7F">
        <w:rPr>
          <w:bCs/>
        </w:rPr>
        <w:t>Stosownie do art. 106 ust. 6 cyt. ustawy w skład rady oddziału wojewódzkiego mog</w:t>
      </w:r>
      <w:r w:rsidRPr="00CF1E7F">
        <w:t xml:space="preserve">ą </w:t>
      </w:r>
      <w:r w:rsidRPr="00CF1E7F">
        <w:rPr>
          <w:bCs/>
        </w:rPr>
        <w:t>wchodzi</w:t>
      </w:r>
      <w:r w:rsidRPr="00CF1E7F">
        <w:t xml:space="preserve">ć </w:t>
      </w:r>
      <w:r w:rsidRPr="00CF1E7F">
        <w:rPr>
          <w:bCs/>
        </w:rPr>
        <w:t>wył</w:t>
      </w:r>
      <w:r w:rsidRPr="00CF1E7F">
        <w:t>ą</w:t>
      </w:r>
      <w:r w:rsidRPr="00CF1E7F">
        <w:rPr>
          <w:bCs/>
        </w:rPr>
        <w:t>cznie osoby, które:</w:t>
      </w:r>
    </w:p>
    <w:p w14:paraId="13AC6627" w14:textId="77777777" w:rsidR="008222D0" w:rsidRPr="00CF1E7F" w:rsidRDefault="008222D0" w:rsidP="008222D0">
      <w:pPr>
        <w:pStyle w:val="Tekstpodstawowy"/>
        <w:numPr>
          <w:ilvl w:val="0"/>
          <w:numId w:val="2"/>
        </w:numPr>
        <w:spacing w:after="0"/>
        <w:jc w:val="both"/>
      </w:pPr>
      <w:r w:rsidRPr="00CF1E7F">
        <w:t>korzystają z pełni praw publicznych;</w:t>
      </w:r>
    </w:p>
    <w:p w14:paraId="57D7B0B8" w14:textId="77777777" w:rsidR="008222D0" w:rsidRPr="00CF1E7F" w:rsidRDefault="008222D0" w:rsidP="008222D0">
      <w:pPr>
        <w:pStyle w:val="Tekstpodstawowy"/>
        <w:numPr>
          <w:ilvl w:val="0"/>
          <w:numId w:val="2"/>
        </w:numPr>
        <w:spacing w:after="0"/>
        <w:jc w:val="both"/>
      </w:pPr>
      <w:r w:rsidRPr="00CF1E7F">
        <w:t>posiadają wykształcenie wyższe;</w:t>
      </w:r>
    </w:p>
    <w:p w14:paraId="08A378C9" w14:textId="77777777" w:rsidR="008222D0" w:rsidRPr="00CF1E7F" w:rsidRDefault="008222D0" w:rsidP="008222D0">
      <w:pPr>
        <w:pStyle w:val="Tekstpodstawowy"/>
        <w:numPr>
          <w:ilvl w:val="0"/>
          <w:numId w:val="2"/>
        </w:numPr>
        <w:spacing w:after="0"/>
        <w:jc w:val="both"/>
      </w:pPr>
      <w:r w:rsidRPr="00CF1E7F">
        <w:t>nie zostały prawomocnie skazane za przestępstwo popełnione umyślnie.</w:t>
      </w:r>
    </w:p>
    <w:p w14:paraId="025D66C1" w14:textId="77777777" w:rsidR="008222D0" w:rsidRPr="00CF1E7F" w:rsidRDefault="008222D0" w:rsidP="008222D0">
      <w:pPr>
        <w:autoSpaceDE w:val="0"/>
        <w:autoSpaceDN w:val="0"/>
        <w:adjustRightInd w:val="0"/>
        <w:jc w:val="both"/>
      </w:pPr>
      <w:r w:rsidRPr="00CF1E7F">
        <w:lastRenderedPageBreak/>
        <w:t>Ponadto członkowie rady oddziału wojewódzkiego Funduszu nie mogą być jednocześnie</w:t>
      </w:r>
      <w:r>
        <w:t xml:space="preserve"> (art. 106 ust. 7) </w:t>
      </w:r>
      <w:r w:rsidRPr="00CF1E7F">
        <w:rPr>
          <w:bCs/>
        </w:rPr>
        <w:t>cyt. ustawy</w:t>
      </w:r>
      <w:r w:rsidRPr="00CF1E7F">
        <w:t>:</w:t>
      </w:r>
    </w:p>
    <w:p w14:paraId="543BA246" w14:textId="77777777" w:rsidR="008222D0" w:rsidRDefault="008222D0" w:rsidP="008222D0">
      <w:pPr>
        <w:pStyle w:val="Tekstpodstawowy"/>
        <w:numPr>
          <w:ilvl w:val="0"/>
          <w:numId w:val="3"/>
        </w:numPr>
        <w:spacing w:after="0"/>
        <w:jc w:val="both"/>
      </w:pPr>
      <w:r>
        <w:t>dyrektorami</w:t>
      </w:r>
      <w:r w:rsidRPr="00CF1E7F">
        <w:t xml:space="preserve"> oddziałów wojewódzkic</w:t>
      </w:r>
      <w:r>
        <w:t>h Funduszu;</w:t>
      </w:r>
    </w:p>
    <w:p w14:paraId="0ECD3F10" w14:textId="77777777" w:rsidR="008222D0" w:rsidRPr="00CF1E7F" w:rsidRDefault="008222D0" w:rsidP="008222D0">
      <w:pPr>
        <w:pStyle w:val="Tekstpodstawowy"/>
        <w:numPr>
          <w:ilvl w:val="0"/>
          <w:numId w:val="3"/>
        </w:numPr>
        <w:spacing w:after="0"/>
        <w:jc w:val="both"/>
      </w:pPr>
      <w:r w:rsidRPr="00CF1E7F">
        <w:t>Prezesem Funduszu;</w:t>
      </w:r>
    </w:p>
    <w:p w14:paraId="72F8F4F1" w14:textId="77777777" w:rsidR="008222D0" w:rsidRDefault="008222D0" w:rsidP="008222D0">
      <w:pPr>
        <w:pStyle w:val="Tekstpodstawowy"/>
        <w:numPr>
          <w:ilvl w:val="0"/>
          <w:numId w:val="3"/>
        </w:numPr>
        <w:spacing w:after="0"/>
        <w:jc w:val="both"/>
      </w:pPr>
      <w:r w:rsidRPr="00CF1E7F">
        <w:t>zastępcą Prezesa Funduszu;</w:t>
      </w:r>
      <w:r w:rsidRPr="000242CD">
        <w:t xml:space="preserve"> </w:t>
      </w:r>
    </w:p>
    <w:p w14:paraId="53D9C13A" w14:textId="77777777" w:rsidR="008222D0" w:rsidRPr="00CF1E7F" w:rsidRDefault="008222D0" w:rsidP="008222D0">
      <w:pPr>
        <w:pStyle w:val="Tekstpodstawowy"/>
        <w:numPr>
          <w:ilvl w:val="0"/>
          <w:numId w:val="3"/>
        </w:numPr>
        <w:spacing w:after="0"/>
        <w:jc w:val="both"/>
      </w:pPr>
      <w:r>
        <w:t>pracownikami</w:t>
      </w:r>
      <w:r w:rsidRPr="00CF1E7F">
        <w:t xml:space="preserve"> Funduszu</w:t>
      </w:r>
      <w:r>
        <w:t>;</w:t>
      </w:r>
    </w:p>
    <w:p w14:paraId="63D6BBB0" w14:textId="77777777" w:rsidR="008222D0" w:rsidRPr="00CF1E7F" w:rsidRDefault="008222D0" w:rsidP="008222D0">
      <w:pPr>
        <w:pStyle w:val="Tekstpodstawowy"/>
        <w:numPr>
          <w:ilvl w:val="0"/>
          <w:numId w:val="3"/>
        </w:numPr>
        <w:spacing w:after="0"/>
        <w:jc w:val="both"/>
      </w:pPr>
      <w:r w:rsidRPr="00CF1E7F">
        <w:t>świadczeniodawcą;</w:t>
      </w:r>
    </w:p>
    <w:p w14:paraId="3FEB452D" w14:textId="77777777" w:rsidR="008222D0" w:rsidRPr="00CF1E7F" w:rsidRDefault="008222D0" w:rsidP="008222D0">
      <w:pPr>
        <w:pStyle w:val="Tekstpodstawowy"/>
        <w:numPr>
          <w:ilvl w:val="0"/>
          <w:numId w:val="3"/>
        </w:numPr>
        <w:tabs>
          <w:tab w:val="clear" w:pos="1068"/>
        </w:tabs>
        <w:spacing w:after="0"/>
        <w:ind w:left="1134" w:hanging="425"/>
        <w:jc w:val="both"/>
      </w:pPr>
      <w:r>
        <w:t>właściciela</w:t>
      </w:r>
      <w:r w:rsidRPr="00CF1E7F">
        <w:t>m</w:t>
      </w:r>
      <w:r>
        <w:t>i lub pracownika</w:t>
      </w:r>
      <w:r w:rsidRPr="00CF1E7F">
        <w:t>m</w:t>
      </w:r>
      <w:r>
        <w:t>i</w:t>
      </w:r>
      <w:r w:rsidRPr="00CF1E7F">
        <w:t xml:space="preserve"> apteki, hurtowni farmaceutycznej lub podmiotu wytwarzającego produkty lecznicze i wyroby medyczne;</w:t>
      </w:r>
    </w:p>
    <w:p w14:paraId="3FC99AF3" w14:textId="77777777" w:rsidR="008222D0" w:rsidRDefault="008222D0" w:rsidP="008222D0">
      <w:pPr>
        <w:pStyle w:val="Tekstpodstawowy"/>
        <w:numPr>
          <w:ilvl w:val="0"/>
          <w:numId w:val="3"/>
        </w:numPr>
        <w:spacing w:after="0"/>
        <w:jc w:val="both"/>
      </w:pPr>
      <w:r>
        <w:t>posiadaczami</w:t>
      </w:r>
      <w:r w:rsidRPr="00CF1E7F">
        <w:t xml:space="preserve"> akcji lub udziałów w spółkach prowadzących podmioty, o których mowa w pkt 5 i 6;</w:t>
      </w:r>
    </w:p>
    <w:p w14:paraId="344A40AF" w14:textId="77777777" w:rsidR="008222D0" w:rsidRPr="002043F6" w:rsidRDefault="008222D0" w:rsidP="008222D0">
      <w:pPr>
        <w:pStyle w:val="Tekstpodstawowy"/>
        <w:numPr>
          <w:ilvl w:val="0"/>
          <w:numId w:val="3"/>
        </w:numPr>
        <w:spacing w:after="0"/>
        <w:jc w:val="both"/>
      </w:pPr>
      <w:r>
        <w:t xml:space="preserve">osobami, o których </w:t>
      </w:r>
      <w:r w:rsidRPr="00CF1E7F">
        <w:t>mowa w art. 112 ust. 1 pkt 2-8 ustawy z dnia 27 sierpnia 2004</w:t>
      </w:r>
      <w:r>
        <w:t> </w:t>
      </w:r>
      <w:r w:rsidRPr="00CF1E7F">
        <w:t>r. o świadczeniach opieki zdrowotnej finansowanych ze środków publicznych</w:t>
      </w:r>
      <w:r>
        <w:t xml:space="preserve">, </w:t>
      </w:r>
      <w:r>
        <w:br/>
        <w:t>z wyjątkiem pracowników urzędów obsługujących ministrów będących podmiotami tworzącymi.</w:t>
      </w:r>
    </w:p>
    <w:p w14:paraId="1FA03C56" w14:textId="77777777" w:rsidR="008222D0" w:rsidRPr="00DF2F60" w:rsidRDefault="008222D0" w:rsidP="008222D0">
      <w:pPr>
        <w:pStyle w:val="Tekstpodstawowy"/>
        <w:spacing w:after="0"/>
        <w:jc w:val="both"/>
        <w:rPr>
          <w:b/>
          <w:bCs/>
        </w:rPr>
      </w:pPr>
      <w:r w:rsidRPr="00DF2F60">
        <w:rPr>
          <w:bCs/>
        </w:rPr>
        <w:t>Art.</w:t>
      </w:r>
      <w:r>
        <w:rPr>
          <w:bCs/>
        </w:rPr>
        <w:t xml:space="preserve"> </w:t>
      </w:r>
      <w:r w:rsidRPr="00DF2F60">
        <w:rPr>
          <w:bCs/>
        </w:rPr>
        <w:t>112</w:t>
      </w:r>
      <w:r w:rsidRPr="00DF2F60">
        <w:t xml:space="preserve"> ust. 1 ustawy z dnia 27 sierpnia 2004 r. o świadczeniach opieki zdrowotnej finansowanych ze środków publicznych stanowi, że pracownicy Funduszu nie mogą być jednocześnie:</w:t>
      </w:r>
      <w:r w:rsidRPr="00DF2F60">
        <w:rPr>
          <w:b/>
          <w:bCs/>
        </w:rPr>
        <w:t xml:space="preserve"> </w:t>
      </w:r>
    </w:p>
    <w:p w14:paraId="61378303" w14:textId="77777777" w:rsidR="008222D0" w:rsidRPr="00DF2F60" w:rsidRDefault="008222D0" w:rsidP="008222D0">
      <w:pPr>
        <w:pStyle w:val="Tekstpodstawowy"/>
        <w:numPr>
          <w:ilvl w:val="0"/>
          <w:numId w:val="7"/>
        </w:numPr>
        <w:spacing w:after="0"/>
        <w:jc w:val="both"/>
        <w:rPr>
          <w:rFonts w:eastAsiaTheme="minorHAnsi"/>
          <w:lang w:eastAsia="en-US"/>
        </w:rPr>
      </w:pPr>
      <w:r w:rsidRPr="00DF2F60">
        <w:rPr>
          <w:rFonts w:eastAsiaTheme="minorHAnsi"/>
          <w:lang w:eastAsia="en-US"/>
        </w:rPr>
        <w:t>świadczeniodawcami, którzy zawarli umowy o udzielanie świadczeń opieki zdrowotnej lub ubiegają się o zawarcie takich umów;</w:t>
      </w:r>
    </w:p>
    <w:p w14:paraId="29A9E6C7" w14:textId="77777777" w:rsidR="008222D0" w:rsidRPr="00DF2F60" w:rsidRDefault="008222D0" w:rsidP="008222D0">
      <w:pPr>
        <w:pStyle w:val="Tekstpodstawowy"/>
        <w:numPr>
          <w:ilvl w:val="0"/>
          <w:numId w:val="7"/>
        </w:numPr>
        <w:spacing w:after="0"/>
        <w:jc w:val="both"/>
        <w:rPr>
          <w:rFonts w:eastAsiaTheme="minorHAnsi"/>
          <w:lang w:eastAsia="en-US"/>
        </w:rPr>
      </w:pPr>
      <w:r w:rsidRPr="00DF2F60">
        <w:rPr>
          <w:rFonts w:eastAsiaTheme="minorHAnsi"/>
          <w:lang w:eastAsia="en-US"/>
        </w:rPr>
        <w:t>właścicielami lub pracownikami aptek związanych z Funduszem umową na wydawanie refundowanego leku, środka spożywczego specjalnego przeznaczenia żywieniowego oraz wyrobu medycznego na receptę, właścicielami lub pracownikami świadczeniodawców, którzy zawarli umowy o udzielanie świadczeń opieki zdrowotnej lub ubiegają się o zawarcie takich umów lub osobami współpracującymi z tymi podmiotami;</w:t>
      </w:r>
    </w:p>
    <w:p w14:paraId="76072E37" w14:textId="77777777" w:rsidR="008222D0" w:rsidRPr="00DF2F60" w:rsidRDefault="008222D0" w:rsidP="008222D0">
      <w:pPr>
        <w:pStyle w:val="Tekstpodstawowy"/>
        <w:numPr>
          <w:ilvl w:val="0"/>
          <w:numId w:val="7"/>
        </w:numPr>
        <w:spacing w:after="0"/>
        <w:jc w:val="both"/>
        <w:rPr>
          <w:rFonts w:eastAsiaTheme="minorHAnsi"/>
          <w:lang w:eastAsia="en-US"/>
        </w:rPr>
      </w:pPr>
      <w:r w:rsidRPr="00DF2F60">
        <w:rPr>
          <w:rFonts w:eastAsiaTheme="minorHAnsi"/>
          <w:lang w:eastAsia="en-US"/>
        </w:rPr>
        <w:t>członkami organów lub pracownikami podmiotów tworzących w rozumieniu przepisów o działalności leczniczej, z wyłączeniem urzędu obsługującego organ sprawujący nadzór nad Funduszem;</w:t>
      </w:r>
    </w:p>
    <w:p w14:paraId="0C84F097" w14:textId="77777777" w:rsidR="008222D0" w:rsidRPr="00DF2F60" w:rsidRDefault="008222D0" w:rsidP="008222D0">
      <w:pPr>
        <w:pStyle w:val="Tekstpodstawowy"/>
        <w:numPr>
          <w:ilvl w:val="0"/>
          <w:numId w:val="7"/>
        </w:numPr>
        <w:spacing w:after="0"/>
        <w:jc w:val="both"/>
        <w:rPr>
          <w:rFonts w:eastAsiaTheme="minorHAnsi"/>
          <w:lang w:eastAsia="en-US"/>
        </w:rPr>
      </w:pPr>
      <w:r w:rsidRPr="00DF2F60">
        <w:rPr>
          <w:rFonts w:eastAsiaTheme="minorHAnsi"/>
          <w:lang w:eastAsia="en-US"/>
        </w:rPr>
        <w:t>członkami organów lub pracownikami jednostek samorządu terytorialnego;</w:t>
      </w:r>
    </w:p>
    <w:p w14:paraId="630E8707" w14:textId="180F2838" w:rsidR="008222D0" w:rsidRPr="00DF2F60" w:rsidRDefault="008222D0" w:rsidP="008222D0">
      <w:pPr>
        <w:pStyle w:val="Tekstpodstawowy"/>
        <w:numPr>
          <w:ilvl w:val="0"/>
          <w:numId w:val="7"/>
        </w:numPr>
        <w:spacing w:after="0"/>
        <w:jc w:val="both"/>
        <w:rPr>
          <w:rFonts w:eastAsiaTheme="minorHAnsi"/>
          <w:lang w:eastAsia="en-US"/>
        </w:rPr>
      </w:pPr>
      <w:r w:rsidRPr="00DF2F60">
        <w:rPr>
          <w:rFonts w:eastAsiaTheme="minorHAnsi"/>
          <w:lang w:eastAsia="en-US"/>
        </w:rPr>
        <w:t>członkami organów zakładu ubezpieczeń prowadzącego działalność ubezpieczeniową na podstawie ustawy z dnia 11 września 2015 r. o działalności ubezpieczeniowej i</w:t>
      </w:r>
      <w:r>
        <w:rPr>
          <w:rFonts w:eastAsiaTheme="minorHAnsi"/>
          <w:lang w:eastAsia="en-US"/>
        </w:rPr>
        <w:t> </w:t>
      </w:r>
      <w:r w:rsidRPr="00DF2F60">
        <w:rPr>
          <w:rFonts w:eastAsiaTheme="minorHAnsi"/>
          <w:lang w:eastAsia="en-US"/>
        </w:rPr>
        <w:t xml:space="preserve">reasekuracyjnej </w:t>
      </w:r>
      <w:r w:rsidR="00CE61DF" w:rsidRPr="00CE61DF">
        <w:rPr>
          <w:rFonts w:eastAsiaTheme="minorHAnsi"/>
          <w:lang w:eastAsia="en-US"/>
        </w:rPr>
        <w:t>(Dz. U. z 2023 r. poz. 656, 614, 825, 1723, 1843 i 1941)</w:t>
      </w:r>
      <w:r w:rsidRPr="00DF2F60">
        <w:rPr>
          <w:rFonts w:eastAsiaTheme="minorHAnsi"/>
          <w:lang w:eastAsia="en-US"/>
        </w:rPr>
        <w:t>;</w:t>
      </w:r>
    </w:p>
    <w:p w14:paraId="3F5EFDE5" w14:textId="77777777" w:rsidR="008222D0" w:rsidRPr="00DF2F60" w:rsidRDefault="008222D0" w:rsidP="008222D0">
      <w:pPr>
        <w:pStyle w:val="Tekstpodstawowy"/>
        <w:numPr>
          <w:ilvl w:val="0"/>
          <w:numId w:val="7"/>
        </w:numPr>
        <w:spacing w:after="0"/>
        <w:jc w:val="both"/>
        <w:rPr>
          <w:rFonts w:eastAsiaTheme="minorHAnsi"/>
          <w:lang w:eastAsia="en-US"/>
        </w:rPr>
      </w:pPr>
      <w:r w:rsidRPr="00DF2F60">
        <w:rPr>
          <w:rFonts w:eastAsiaTheme="minorHAnsi"/>
          <w:lang w:eastAsia="en-US"/>
        </w:rPr>
        <w:t>właścicielami akcji lub udziałów w spółkach handlowych prowadzących podmioty, o</w:t>
      </w:r>
      <w:r>
        <w:rPr>
          <w:rFonts w:eastAsiaTheme="minorHAnsi"/>
          <w:lang w:eastAsia="en-US"/>
        </w:rPr>
        <w:t> </w:t>
      </w:r>
      <w:r w:rsidRPr="00DF2F60">
        <w:rPr>
          <w:rFonts w:eastAsiaTheme="minorHAnsi"/>
          <w:lang w:eastAsia="en-US"/>
        </w:rPr>
        <w:t>których mowa w pkt 2;</w:t>
      </w:r>
    </w:p>
    <w:p w14:paraId="3A3F18AD" w14:textId="77777777" w:rsidR="008222D0" w:rsidRPr="00DF2F60" w:rsidRDefault="008222D0" w:rsidP="008222D0">
      <w:pPr>
        <w:pStyle w:val="Tekstpodstawowy"/>
        <w:numPr>
          <w:ilvl w:val="0"/>
          <w:numId w:val="7"/>
        </w:numPr>
        <w:spacing w:after="0"/>
        <w:jc w:val="both"/>
        <w:rPr>
          <w:rFonts w:eastAsiaTheme="minorHAnsi"/>
          <w:lang w:eastAsia="en-US"/>
        </w:rPr>
      </w:pPr>
      <w:r w:rsidRPr="00DF2F60">
        <w:rPr>
          <w:rFonts w:eastAsiaTheme="minorHAnsi"/>
          <w:lang w:eastAsia="en-US"/>
        </w:rPr>
        <w:t>właścicielami w spółkach handlowych więcej niż 10% akcji lub udziałów przedstawiających więcej niż 10% kapitału zakładowego - w każdej z tych spółek, w</w:t>
      </w:r>
      <w:r>
        <w:rPr>
          <w:rFonts w:eastAsiaTheme="minorHAnsi"/>
          <w:lang w:eastAsia="en-US"/>
        </w:rPr>
        <w:t> </w:t>
      </w:r>
      <w:r w:rsidRPr="00DF2F60">
        <w:rPr>
          <w:rFonts w:eastAsiaTheme="minorHAnsi"/>
          <w:lang w:eastAsia="en-US"/>
        </w:rPr>
        <w:t>przypadku spółek innych niż określone w pkt 6;</w:t>
      </w:r>
    </w:p>
    <w:p w14:paraId="21A28090" w14:textId="77777777" w:rsidR="008222D0" w:rsidRPr="00DF2F60" w:rsidRDefault="008222D0" w:rsidP="008222D0">
      <w:pPr>
        <w:pStyle w:val="Tekstpodstawowy"/>
        <w:numPr>
          <w:ilvl w:val="0"/>
          <w:numId w:val="7"/>
        </w:numPr>
        <w:spacing w:after="0"/>
        <w:jc w:val="both"/>
        <w:rPr>
          <w:rFonts w:eastAsiaTheme="minorHAnsi"/>
          <w:lang w:eastAsia="en-US"/>
        </w:rPr>
      </w:pPr>
      <w:r w:rsidRPr="00DF2F60">
        <w:rPr>
          <w:rFonts w:eastAsiaTheme="minorHAnsi"/>
          <w:lang w:eastAsia="en-US"/>
        </w:rPr>
        <w:t>posłami, posłami do Parlamentu Europejskiego albo senatorami;</w:t>
      </w:r>
    </w:p>
    <w:p w14:paraId="722AD460" w14:textId="77777777" w:rsidR="008222D0" w:rsidRPr="00DF2F60" w:rsidRDefault="008222D0" w:rsidP="008222D0">
      <w:pPr>
        <w:pStyle w:val="Tekstpodstawowy"/>
        <w:numPr>
          <w:ilvl w:val="0"/>
          <w:numId w:val="7"/>
        </w:numPr>
        <w:spacing w:after="0"/>
        <w:jc w:val="both"/>
        <w:rPr>
          <w:rFonts w:eastAsiaTheme="minorHAnsi"/>
          <w:lang w:eastAsia="en-US"/>
        </w:rPr>
      </w:pPr>
      <w:r w:rsidRPr="00DF2F60">
        <w:rPr>
          <w:rFonts w:eastAsiaTheme="minorHAnsi"/>
          <w:lang w:eastAsia="en-US"/>
        </w:rPr>
        <w:t>członkami Rady Funduszu oraz rad oddziałów wojewódzkich Funduszu.</w:t>
      </w:r>
    </w:p>
    <w:p w14:paraId="70224C53" w14:textId="77777777" w:rsidR="008222D0" w:rsidRDefault="008222D0" w:rsidP="008222D0">
      <w:pPr>
        <w:autoSpaceDE w:val="0"/>
        <w:autoSpaceDN w:val="0"/>
        <w:adjustRightInd w:val="0"/>
        <w:jc w:val="both"/>
      </w:pPr>
    </w:p>
    <w:p w14:paraId="6ED70A41" w14:textId="77777777" w:rsidR="008222D0" w:rsidRDefault="008222D0" w:rsidP="008222D0">
      <w:pPr>
        <w:autoSpaceDE w:val="0"/>
        <w:autoSpaceDN w:val="0"/>
        <w:adjustRightInd w:val="0"/>
        <w:jc w:val="both"/>
      </w:pPr>
      <w:r w:rsidRPr="00CF1E7F">
        <w:t>Sejmik Wo</w:t>
      </w:r>
      <w:r>
        <w:t>jewództwa Kujawsko-Pomorskiego wskazuje</w:t>
      </w:r>
      <w:r w:rsidRPr="00CF1E7F">
        <w:t xml:space="preserve"> </w:t>
      </w:r>
      <w:r>
        <w:t xml:space="preserve">kandydatów </w:t>
      </w:r>
      <w:r w:rsidRPr="00CF1E7F">
        <w:t xml:space="preserve">do Rady Kujawsko-Pomorskiego Oddziału Wojewódzkiego Narodowego Funduszu </w:t>
      </w:r>
      <w:r>
        <w:t xml:space="preserve">Zdrowia z siedzibą </w:t>
      </w:r>
      <w:r>
        <w:br/>
        <w:t>w Bydgoszczy:</w:t>
      </w:r>
    </w:p>
    <w:p w14:paraId="4AB1546D" w14:textId="77777777" w:rsidR="008222D0" w:rsidRDefault="008222D0" w:rsidP="008222D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>
        <w:t>……………………</w:t>
      </w:r>
    </w:p>
    <w:p w14:paraId="1000BA55" w14:textId="77777777" w:rsidR="008222D0" w:rsidRDefault="008222D0" w:rsidP="008222D0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</w:pPr>
      <w:r>
        <w:t>……………………</w:t>
      </w:r>
    </w:p>
    <w:p w14:paraId="06F91577" w14:textId="77777777" w:rsidR="008222D0" w:rsidRDefault="008222D0" w:rsidP="008222D0">
      <w:pPr>
        <w:autoSpaceDE w:val="0"/>
        <w:autoSpaceDN w:val="0"/>
        <w:adjustRightInd w:val="0"/>
        <w:jc w:val="both"/>
      </w:pPr>
      <w:r>
        <w:t>Kandydaci wskazani przez Sejmik spełniają warunki określone w cyt. wyżej ustawie.</w:t>
      </w:r>
    </w:p>
    <w:p w14:paraId="1CB92DC1" w14:textId="77777777" w:rsidR="008222D0" w:rsidRDefault="008222D0" w:rsidP="008222D0">
      <w:pPr>
        <w:autoSpaceDE w:val="0"/>
        <w:autoSpaceDN w:val="0"/>
        <w:adjustRightInd w:val="0"/>
        <w:jc w:val="both"/>
      </w:pPr>
    </w:p>
    <w:p w14:paraId="071D0F72" w14:textId="77777777" w:rsidR="008222D0" w:rsidRPr="00B11F98" w:rsidRDefault="008222D0" w:rsidP="008222D0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</w:rPr>
      </w:pPr>
      <w:r w:rsidRPr="00B11F98">
        <w:rPr>
          <w:b/>
        </w:rPr>
        <w:t>Ocena skutków regulacji:</w:t>
      </w:r>
    </w:p>
    <w:p w14:paraId="00E64316" w14:textId="77777777" w:rsidR="008222D0" w:rsidRDefault="008222D0" w:rsidP="008222D0">
      <w:pPr>
        <w:pStyle w:val="Nagwek10"/>
        <w:keepNext/>
        <w:keepLines/>
        <w:shd w:val="clear" w:color="auto" w:fill="auto"/>
        <w:spacing w:line="240" w:lineRule="auto"/>
        <w:ind w:left="120" w:firstLine="588"/>
        <w:jc w:val="both"/>
        <w:rPr>
          <w:rFonts w:ascii="Times New Roman" w:hAnsi="Times New Roman" w:cs="Times New Roman"/>
        </w:rPr>
      </w:pPr>
      <w:r w:rsidRPr="00CF1E7F">
        <w:rPr>
          <w:rFonts w:ascii="Times New Roman" w:hAnsi="Times New Roman" w:cs="Times New Roman"/>
        </w:rPr>
        <w:t>Uchwała nie powoduje skutków finansowych dla budżetu Województwa Kujawsko-Pomorskiego.</w:t>
      </w:r>
    </w:p>
    <w:sectPr w:rsidR="008222D0" w:rsidSect="0025007C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D97E" w14:textId="77777777" w:rsidR="00FA0A8F" w:rsidRDefault="00FA0A8F" w:rsidP="00A7549A">
      <w:r>
        <w:separator/>
      </w:r>
    </w:p>
  </w:endnote>
  <w:endnote w:type="continuationSeparator" w:id="0">
    <w:p w14:paraId="6F89647F" w14:textId="77777777" w:rsidR="00FA0A8F" w:rsidRDefault="00FA0A8F" w:rsidP="00A7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FA208" w14:textId="77777777" w:rsidR="00FA0A8F" w:rsidRDefault="00FA0A8F" w:rsidP="00A7549A">
      <w:r>
        <w:separator/>
      </w:r>
    </w:p>
  </w:footnote>
  <w:footnote w:type="continuationSeparator" w:id="0">
    <w:p w14:paraId="3CF3BBAB" w14:textId="77777777" w:rsidR="00FA0A8F" w:rsidRDefault="00FA0A8F" w:rsidP="00A7549A">
      <w:r>
        <w:continuationSeparator/>
      </w:r>
    </w:p>
  </w:footnote>
  <w:footnote w:id="1">
    <w:p w14:paraId="072BF2CE" w14:textId="45B8C95B" w:rsidR="00B12D67" w:rsidRDefault="00B12D67" w:rsidP="00B12D67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</w:t>
      </w:r>
      <w:r w:rsidR="007B16E5">
        <w:t>2</w:t>
      </w:r>
      <w:r w:rsidR="008222D0">
        <w:t>4</w:t>
      </w:r>
      <w:r>
        <w:t xml:space="preserve"> r. poz.</w:t>
      </w:r>
      <w:r w:rsidR="007B16E5">
        <w:t xml:space="preserve"> </w:t>
      </w:r>
      <w:r w:rsidR="008222D0">
        <w:t>858, 1222, 1593, 1615, 1915</w:t>
      </w:r>
      <w:r w:rsidR="007B16E5">
        <w:t>, z 202</w:t>
      </w:r>
      <w:r w:rsidR="008222D0">
        <w:t>5</w:t>
      </w:r>
      <w:r w:rsidR="007B16E5">
        <w:t xml:space="preserve"> r. poz. </w:t>
      </w:r>
      <w:r w:rsidR="008222D0">
        <w:t>12</w:t>
      </w:r>
      <w:r w:rsidR="007B16E5">
        <w:t xml:space="preserve">9 i </w:t>
      </w:r>
      <w:r w:rsidR="008222D0">
        <w:t>304</w:t>
      </w:r>
      <w:r w:rsidR="007B16E5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5606B0"/>
    <w:multiLevelType w:val="hybridMultilevel"/>
    <w:tmpl w:val="B7604F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3C75"/>
    <w:multiLevelType w:val="hybridMultilevel"/>
    <w:tmpl w:val="2BBC2088"/>
    <w:lvl w:ilvl="0" w:tplc="F1608D4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D5239A"/>
    <w:multiLevelType w:val="singleLevel"/>
    <w:tmpl w:val="09DA6B9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2BB336DF"/>
    <w:multiLevelType w:val="hybridMultilevel"/>
    <w:tmpl w:val="6AC8F682"/>
    <w:lvl w:ilvl="0" w:tplc="09DA6B9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1F20D9"/>
    <w:multiLevelType w:val="hybridMultilevel"/>
    <w:tmpl w:val="A9EC6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41629"/>
    <w:multiLevelType w:val="hybridMultilevel"/>
    <w:tmpl w:val="B18A9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054FD"/>
    <w:multiLevelType w:val="hybridMultilevel"/>
    <w:tmpl w:val="19BC7FA6"/>
    <w:lvl w:ilvl="0" w:tplc="4FB085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89356">
    <w:abstractNumId w:val="0"/>
  </w:num>
  <w:num w:numId="2" w16cid:durableId="717779965">
    <w:abstractNumId w:val="3"/>
  </w:num>
  <w:num w:numId="3" w16cid:durableId="2099053659">
    <w:abstractNumId w:val="4"/>
  </w:num>
  <w:num w:numId="4" w16cid:durableId="105004240">
    <w:abstractNumId w:val="2"/>
  </w:num>
  <w:num w:numId="5" w16cid:durableId="1434785480">
    <w:abstractNumId w:val="6"/>
  </w:num>
  <w:num w:numId="6" w16cid:durableId="396511955">
    <w:abstractNumId w:val="7"/>
  </w:num>
  <w:num w:numId="7" w16cid:durableId="460155327">
    <w:abstractNumId w:val="5"/>
  </w:num>
  <w:num w:numId="8" w16cid:durableId="1895653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9A"/>
    <w:rsid w:val="00012D98"/>
    <w:rsid w:val="000242CD"/>
    <w:rsid w:val="00071CBA"/>
    <w:rsid w:val="001A42F5"/>
    <w:rsid w:val="002043F6"/>
    <w:rsid w:val="002269C2"/>
    <w:rsid w:val="002414CE"/>
    <w:rsid w:val="00250402"/>
    <w:rsid w:val="00293CFF"/>
    <w:rsid w:val="002A43CB"/>
    <w:rsid w:val="003155FD"/>
    <w:rsid w:val="00346311"/>
    <w:rsid w:val="003A0F99"/>
    <w:rsid w:val="003C7999"/>
    <w:rsid w:val="003E2F4E"/>
    <w:rsid w:val="003E4D9A"/>
    <w:rsid w:val="003F3100"/>
    <w:rsid w:val="004548EB"/>
    <w:rsid w:val="004865FA"/>
    <w:rsid w:val="004A466B"/>
    <w:rsid w:val="004C3E8E"/>
    <w:rsid w:val="00512CC6"/>
    <w:rsid w:val="00515551"/>
    <w:rsid w:val="005238C7"/>
    <w:rsid w:val="005502A4"/>
    <w:rsid w:val="005677EF"/>
    <w:rsid w:val="0057146F"/>
    <w:rsid w:val="005E201B"/>
    <w:rsid w:val="00604035"/>
    <w:rsid w:val="00631557"/>
    <w:rsid w:val="00666AC3"/>
    <w:rsid w:val="00694266"/>
    <w:rsid w:val="006B1032"/>
    <w:rsid w:val="00747CAB"/>
    <w:rsid w:val="0078294C"/>
    <w:rsid w:val="007A592B"/>
    <w:rsid w:val="007B16E5"/>
    <w:rsid w:val="00810B6A"/>
    <w:rsid w:val="008222D0"/>
    <w:rsid w:val="00915A7E"/>
    <w:rsid w:val="00925550"/>
    <w:rsid w:val="009471FE"/>
    <w:rsid w:val="00953C37"/>
    <w:rsid w:val="00976385"/>
    <w:rsid w:val="00A0010A"/>
    <w:rsid w:val="00A04B59"/>
    <w:rsid w:val="00A5061B"/>
    <w:rsid w:val="00A7549A"/>
    <w:rsid w:val="00A90588"/>
    <w:rsid w:val="00A978D6"/>
    <w:rsid w:val="00B11F98"/>
    <w:rsid w:val="00B12D67"/>
    <w:rsid w:val="00B558F1"/>
    <w:rsid w:val="00B67242"/>
    <w:rsid w:val="00B67E15"/>
    <w:rsid w:val="00BB02AD"/>
    <w:rsid w:val="00BF3B0C"/>
    <w:rsid w:val="00CE61DF"/>
    <w:rsid w:val="00CF1E7F"/>
    <w:rsid w:val="00D362C9"/>
    <w:rsid w:val="00D85BC8"/>
    <w:rsid w:val="00D8617D"/>
    <w:rsid w:val="00DB2147"/>
    <w:rsid w:val="00DD2689"/>
    <w:rsid w:val="00DF2F60"/>
    <w:rsid w:val="00E341D8"/>
    <w:rsid w:val="00E91C36"/>
    <w:rsid w:val="00EB540E"/>
    <w:rsid w:val="00ED0300"/>
    <w:rsid w:val="00F72EA5"/>
    <w:rsid w:val="00FA0A8F"/>
    <w:rsid w:val="00FF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ACDA91"/>
  <w15:docId w15:val="{E46431C9-E27C-4182-8E1C-F78E3EF5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549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A754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754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7549A"/>
    <w:rPr>
      <w:vertAlign w:val="superscript"/>
    </w:rPr>
  </w:style>
  <w:style w:type="paragraph" w:styleId="Tekstpodstawowy">
    <w:name w:val="Body Text"/>
    <w:basedOn w:val="Normalny"/>
    <w:link w:val="TekstpodstawowyZnak"/>
    <w:rsid w:val="00A754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754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">
    <w:name w:val="Nagłówek #1_"/>
    <w:basedOn w:val="Domylnaczcionkaakapitu"/>
    <w:link w:val="Nagwek10"/>
    <w:rsid w:val="00A7549A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A7549A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02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02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02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1F98"/>
    <w:pPr>
      <w:ind w:left="720"/>
      <w:contextualSpacing/>
    </w:pPr>
  </w:style>
  <w:style w:type="character" w:customStyle="1" w:styleId="alb">
    <w:name w:val="a_lb"/>
    <w:basedOn w:val="Domylnaczcionkaakapitu"/>
    <w:rsid w:val="000242CD"/>
  </w:style>
  <w:style w:type="character" w:customStyle="1" w:styleId="fn-ref">
    <w:name w:val="fn-ref"/>
    <w:basedOn w:val="Domylnaczcionkaakapitu"/>
    <w:rsid w:val="00024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4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6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DFCB99-C350-43EF-94B2-0D234B9C1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921</Words>
  <Characters>5527</Characters>
  <Application>Microsoft Office Word</Application>
  <DocSecurity>4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j.boladz</dc:creator>
  <cp:keywords/>
  <dc:description/>
  <cp:lastModifiedBy>Anna Sobierajska</cp:lastModifiedBy>
  <cp:revision>2</cp:revision>
  <cp:lastPrinted>2025-04-01T08:39:00Z</cp:lastPrinted>
  <dcterms:created xsi:type="dcterms:W3CDTF">2025-04-09T09:07:00Z</dcterms:created>
  <dcterms:modified xsi:type="dcterms:W3CDTF">2025-04-09T09:07:00Z</dcterms:modified>
</cp:coreProperties>
</file>