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FACAF" w14:textId="29E7EBAB" w:rsidR="000247C9" w:rsidRPr="00666F0B" w:rsidRDefault="000247C9" w:rsidP="00666F0B">
      <w:pPr>
        <w:pStyle w:val="AKRNagwek"/>
        <w:rPr>
          <w:rStyle w:val="markedcontent"/>
        </w:rPr>
      </w:pPr>
      <w:bookmarkStart w:id="0" w:name="_Toc181710743"/>
      <w:r w:rsidRPr="00666F0B">
        <w:rPr>
          <w:rStyle w:val="markedcontent"/>
        </w:rPr>
        <w:t xml:space="preserve">Załącznik </w:t>
      </w:r>
      <w:r w:rsidR="00E53A4F">
        <w:rPr>
          <w:rStyle w:val="markedcontent"/>
        </w:rPr>
        <w:t>8</w:t>
      </w:r>
      <w:r w:rsidRPr="00666F0B">
        <w:rPr>
          <w:rStyle w:val="markedcontent"/>
        </w:rPr>
        <w:t xml:space="preserve"> Model świadczenia specjalistycznej usługi</w:t>
      </w:r>
      <w:bookmarkEnd w:id="0"/>
    </w:p>
    <w:p w14:paraId="709C9F2D" w14:textId="46F18F64" w:rsidR="00AA74EF" w:rsidRPr="00630C5C" w:rsidRDefault="000247C9" w:rsidP="00AB6D34">
      <w:pPr>
        <w:spacing w:line="360" w:lineRule="auto"/>
        <w:rPr>
          <w:rFonts w:cstheme="minorHAnsi"/>
          <w:b/>
          <w:bCs/>
        </w:rPr>
      </w:pPr>
      <w:r w:rsidRPr="005D480D">
        <w:rPr>
          <w:noProof/>
        </w:rPr>
        <w:drawing>
          <wp:inline distT="0" distB="0" distL="0" distR="0" wp14:anchorId="3C16CFC3" wp14:editId="522D3CE9">
            <wp:extent cx="5665636" cy="6752314"/>
            <wp:effectExtent l="0" t="0" r="0" b="10795"/>
            <wp:docPr id="78332527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AA74EF" w:rsidRPr="00630C5C" w:rsidSect="007437F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5C93" w14:textId="77777777" w:rsidR="00FB247E" w:rsidRDefault="00FB247E" w:rsidP="00696AC1">
      <w:pPr>
        <w:spacing w:after="0" w:line="240" w:lineRule="auto"/>
      </w:pPr>
      <w:r>
        <w:separator/>
      </w:r>
    </w:p>
  </w:endnote>
  <w:endnote w:type="continuationSeparator" w:id="0">
    <w:p w14:paraId="0D8B20A3" w14:textId="77777777" w:rsidR="00FB247E" w:rsidRDefault="00FB247E"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1414" w14:textId="77777777" w:rsidR="00FB247E" w:rsidRDefault="00FB247E" w:rsidP="00696AC1">
      <w:pPr>
        <w:spacing w:after="0" w:line="240" w:lineRule="auto"/>
      </w:pPr>
      <w:r>
        <w:separator/>
      </w:r>
    </w:p>
  </w:footnote>
  <w:footnote w:type="continuationSeparator" w:id="0">
    <w:p w14:paraId="7ED3C1B1" w14:textId="77777777" w:rsidR="00FB247E" w:rsidRDefault="00FB247E" w:rsidP="006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3962" w14:textId="2AE1B37A" w:rsidR="00784220" w:rsidRPr="00784220" w:rsidRDefault="00784220" w:rsidP="00784220">
    <w:pPr>
      <w:pStyle w:val="Nagwek"/>
      <w:rPr>
        <w:sz w:val="18"/>
        <w:szCs w:val="18"/>
      </w:rPr>
    </w:pPr>
    <w:r w:rsidRPr="00784220">
      <w:rPr>
        <w:noProof/>
        <w:sz w:val="18"/>
        <w:szCs w:val="18"/>
      </w:rPr>
      <w:drawing>
        <wp:inline distT="0" distB="0" distL="0" distR="0" wp14:anchorId="41273496" wp14:editId="0255A683">
          <wp:extent cx="5731510" cy="544195"/>
          <wp:effectExtent l="0" t="0" r="2540" b="8255"/>
          <wp:docPr id="9850739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4195"/>
                  </a:xfrm>
                  <a:prstGeom prst="rect">
                    <a:avLst/>
                  </a:prstGeom>
                  <a:noFill/>
                  <a:ln>
                    <a:noFill/>
                  </a:ln>
                </pic:spPr>
              </pic:pic>
            </a:graphicData>
          </a:graphic>
        </wp:inline>
      </w:drawing>
    </w:r>
  </w:p>
  <w:p w14:paraId="054E7A66" w14:textId="51DFADC5" w:rsidR="00BC3726" w:rsidRDefault="00BC3726">
    <w:pPr>
      <w:pStyle w:val="Nagwek"/>
    </w:pPr>
    <w:r>
      <w:rPr>
        <w:noProof/>
        <w14:ligatures w14:val="standardContextual"/>
      </w:rPr>
      <mc:AlternateContent>
        <mc:Choice Requires="wps">
          <w:drawing>
            <wp:anchor distT="0" distB="0" distL="114300" distR="114300" simplePos="0" relativeHeight="251659264" behindDoc="0" locked="0" layoutInCell="1" allowOverlap="1" wp14:anchorId="0D1A5089" wp14:editId="0F5EB52A">
              <wp:simplePos x="0" y="0"/>
              <wp:positionH relativeFrom="column">
                <wp:posOffset>-9526</wp:posOffset>
              </wp:positionH>
              <wp:positionV relativeFrom="paragraph">
                <wp:posOffset>51435</wp:posOffset>
              </wp:positionV>
              <wp:extent cx="5819775" cy="9525"/>
              <wp:effectExtent l="0" t="0" r="28575" b="28575"/>
              <wp:wrapNone/>
              <wp:docPr id="54062534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6BE9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05pt" to="4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0005181">
    <w:abstractNumId w:val="2"/>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B3336"/>
    <w:rsid w:val="000B4E61"/>
    <w:rsid w:val="000B730E"/>
    <w:rsid w:val="000E6980"/>
    <w:rsid w:val="001117B9"/>
    <w:rsid w:val="001A37BF"/>
    <w:rsid w:val="00225347"/>
    <w:rsid w:val="00242E9A"/>
    <w:rsid w:val="002606CD"/>
    <w:rsid w:val="002853F6"/>
    <w:rsid w:val="00477CA1"/>
    <w:rsid w:val="00596697"/>
    <w:rsid w:val="00630C5C"/>
    <w:rsid w:val="00666F0B"/>
    <w:rsid w:val="006844A4"/>
    <w:rsid w:val="00696AC1"/>
    <w:rsid w:val="007437F5"/>
    <w:rsid w:val="00784220"/>
    <w:rsid w:val="0079151F"/>
    <w:rsid w:val="007C3DAB"/>
    <w:rsid w:val="0081080A"/>
    <w:rsid w:val="0081694F"/>
    <w:rsid w:val="008D28B3"/>
    <w:rsid w:val="0090574F"/>
    <w:rsid w:val="00A00F33"/>
    <w:rsid w:val="00A3244F"/>
    <w:rsid w:val="00A7354A"/>
    <w:rsid w:val="00A8591C"/>
    <w:rsid w:val="00AA74EF"/>
    <w:rsid w:val="00AB6D34"/>
    <w:rsid w:val="00AD1411"/>
    <w:rsid w:val="00B25D14"/>
    <w:rsid w:val="00B770BB"/>
    <w:rsid w:val="00BC3726"/>
    <w:rsid w:val="00BD5937"/>
    <w:rsid w:val="00BE30C7"/>
    <w:rsid w:val="00C615AF"/>
    <w:rsid w:val="00C67261"/>
    <w:rsid w:val="00CE1989"/>
    <w:rsid w:val="00D026FD"/>
    <w:rsid w:val="00E33B52"/>
    <w:rsid w:val="00E53A4F"/>
    <w:rsid w:val="00EC5AD0"/>
    <w:rsid w:val="00F05BE0"/>
    <w:rsid w:val="00F20F53"/>
    <w:rsid w:val="00F505CC"/>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8DF1A8-DFAF-4B11-8C57-E8585F40CFD8}"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pl-PL"/>
        </a:p>
      </dgm:t>
    </dgm:pt>
    <dgm:pt modelId="{4C749BFE-26C5-4808-9A58-B6066DA69446}">
      <dgm:prSet phldrT="[Tekst]" custT="1"/>
      <dgm:spPr/>
      <dgm:t>
        <a:bodyPr/>
        <a:lstStyle/>
        <a:p>
          <a:r>
            <a:rPr lang="pl-PL" sz="1100"/>
            <a:t>Analiza potrzeb</a:t>
          </a:r>
        </a:p>
      </dgm:t>
    </dgm:pt>
    <dgm:pt modelId="{C2D58FB0-566C-4C42-9E78-CC0447C753C7}" type="parTrans" cxnId="{3B975BFB-72DF-4773-BFBA-40A5AD3C1C6F}">
      <dgm:prSet/>
      <dgm:spPr/>
      <dgm:t>
        <a:bodyPr/>
        <a:lstStyle/>
        <a:p>
          <a:endParaRPr lang="pl-PL" sz="2400"/>
        </a:p>
      </dgm:t>
    </dgm:pt>
    <dgm:pt modelId="{2B609B79-D1F6-4C06-854E-F64F0B24487F}" type="sibTrans" cxnId="{3B975BFB-72DF-4773-BFBA-40A5AD3C1C6F}">
      <dgm:prSet/>
      <dgm:spPr/>
      <dgm:t>
        <a:bodyPr/>
        <a:lstStyle/>
        <a:p>
          <a:endParaRPr lang="pl-PL" sz="2400"/>
        </a:p>
      </dgm:t>
    </dgm:pt>
    <dgm:pt modelId="{BC8921E7-302E-4C61-8ECB-E0D58BE4E03D}">
      <dgm:prSet phldrT="[Tekst]" custT="1"/>
      <dgm:spPr/>
      <dgm:t>
        <a:bodyPr/>
        <a:lstStyle/>
        <a:p>
          <a:pPr marL="108000" indent="-108000"/>
          <a:r>
            <a:rPr lang="pl-PL" sz="900"/>
            <a:t>kontakt z przedsiębiorcą</a:t>
          </a:r>
        </a:p>
      </dgm:t>
    </dgm:pt>
    <dgm:pt modelId="{976313B8-234D-4140-B49D-6CBCB9BD1B86}" type="parTrans" cxnId="{ACBA499F-78A0-4464-AAC4-7053A1F4572A}">
      <dgm:prSet/>
      <dgm:spPr/>
      <dgm:t>
        <a:bodyPr/>
        <a:lstStyle/>
        <a:p>
          <a:endParaRPr lang="pl-PL" sz="2400"/>
        </a:p>
      </dgm:t>
    </dgm:pt>
    <dgm:pt modelId="{CCC86A23-3664-44D0-BB8B-EA843D410843}" type="sibTrans" cxnId="{ACBA499F-78A0-4464-AAC4-7053A1F4572A}">
      <dgm:prSet/>
      <dgm:spPr/>
      <dgm:t>
        <a:bodyPr/>
        <a:lstStyle/>
        <a:p>
          <a:endParaRPr lang="pl-PL" sz="2400"/>
        </a:p>
      </dgm:t>
    </dgm:pt>
    <dgm:pt modelId="{8740BDC3-2A72-4074-97D2-6481A13FFBD3}">
      <dgm:prSet phldrT="[Tekst]" custT="1"/>
      <dgm:spPr/>
      <dgm:t>
        <a:bodyPr/>
        <a:lstStyle/>
        <a:p>
          <a:r>
            <a:rPr lang="pl-PL" sz="1100"/>
            <a:t>Analiza zasobów klienta</a:t>
          </a:r>
        </a:p>
      </dgm:t>
    </dgm:pt>
    <dgm:pt modelId="{9109E007-008A-4772-B4F3-2063D17E55EF}" type="parTrans" cxnId="{1FE471ED-9AA6-4BA7-94F7-4BB3D41ACF1E}">
      <dgm:prSet/>
      <dgm:spPr/>
      <dgm:t>
        <a:bodyPr/>
        <a:lstStyle/>
        <a:p>
          <a:endParaRPr lang="pl-PL" sz="2400"/>
        </a:p>
      </dgm:t>
    </dgm:pt>
    <dgm:pt modelId="{8E06505B-5DB1-460D-9FF3-E6F395D3365B}" type="sibTrans" cxnId="{1FE471ED-9AA6-4BA7-94F7-4BB3D41ACF1E}">
      <dgm:prSet/>
      <dgm:spPr/>
      <dgm:t>
        <a:bodyPr/>
        <a:lstStyle/>
        <a:p>
          <a:endParaRPr lang="pl-PL" sz="2400"/>
        </a:p>
      </dgm:t>
    </dgm:pt>
    <dgm:pt modelId="{FEB4650D-9D6D-4DFE-B08F-6C33D9E2CA34}">
      <dgm:prSet phldrT="[Tekst]" custT="1"/>
      <dgm:spPr/>
      <dgm:t>
        <a:bodyPr/>
        <a:lstStyle/>
        <a:p>
          <a:pPr marL="108000" indent="-108000"/>
          <a:r>
            <a:rPr lang="pl-PL" sz="900"/>
            <a:t>wstępna analiza zasobów kadrowych, finansowych i technicznych</a:t>
          </a:r>
        </a:p>
      </dgm:t>
    </dgm:pt>
    <dgm:pt modelId="{7E031037-62CD-4F17-A3DF-4AC3166D9521}" type="parTrans" cxnId="{B1D603EA-A3C6-4F35-8097-72A2D1E6C4A1}">
      <dgm:prSet/>
      <dgm:spPr/>
      <dgm:t>
        <a:bodyPr/>
        <a:lstStyle/>
        <a:p>
          <a:endParaRPr lang="pl-PL" sz="2400"/>
        </a:p>
      </dgm:t>
    </dgm:pt>
    <dgm:pt modelId="{6BE206C6-E8B1-475C-9EF1-5CBF40D76103}" type="sibTrans" cxnId="{B1D603EA-A3C6-4F35-8097-72A2D1E6C4A1}">
      <dgm:prSet/>
      <dgm:spPr/>
      <dgm:t>
        <a:bodyPr/>
        <a:lstStyle/>
        <a:p>
          <a:endParaRPr lang="pl-PL" sz="2400"/>
        </a:p>
      </dgm:t>
    </dgm:pt>
    <dgm:pt modelId="{2B82724E-C925-43BA-BADE-453283999345}">
      <dgm:prSet phldrT="[Tekst]" custT="1"/>
      <dgm:spPr/>
      <dgm:t>
        <a:bodyPr/>
        <a:lstStyle/>
        <a:p>
          <a:pPr marL="108000" indent="-108000"/>
          <a:r>
            <a:rPr lang="pl-PL" sz="900"/>
            <a:t>analiza dostępności czasowej</a:t>
          </a:r>
        </a:p>
      </dgm:t>
    </dgm:pt>
    <dgm:pt modelId="{E66A4718-A916-4C05-B836-48036A0F110C}" type="parTrans" cxnId="{6E21D421-1E13-4613-84EA-BD4934B4748E}">
      <dgm:prSet/>
      <dgm:spPr/>
      <dgm:t>
        <a:bodyPr/>
        <a:lstStyle/>
        <a:p>
          <a:endParaRPr lang="pl-PL" sz="2400"/>
        </a:p>
      </dgm:t>
    </dgm:pt>
    <dgm:pt modelId="{8361D6DF-8CD1-46BA-BF9C-89F831B3130D}" type="sibTrans" cxnId="{6E21D421-1E13-4613-84EA-BD4934B4748E}">
      <dgm:prSet/>
      <dgm:spPr/>
      <dgm:t>
        <a:bodyPr/>
        <a:lstStyle/>
        <a:p>
          <a:endParaRPr lang="pl-PL" sz="2400"/>
        </a:p>
      </dgm:t>
    </dgm:pt>
    <dgm:pt modelId="{4EE7D1EC-6E6D-4B07-A0DC-E502580349E7}">
      <dgm:prSet phldrT="[Tekst]" custT="1"/>
      <dgm:spPr/>
      <dgm:t>
        <a:bodyPr/>
        <a:lstStyle/>
        <a:p>
          <a:r>
            <a:rPr lang="pl-PL" sz="1100"/>
            <a:t>Nawiązanie współpracy</a:t>
          </a:r>
        </a:p>
      </dgm:t>
    </dgm:pt>
    <dgm:pt modelId="{71E0552E-3857-45E1-8BB7-D7E71E8BCB52}" type="parTrans" cxnId="{B404869F-61C3-4F8D-8EEF-AEBEFF61CDE1}">
      <dgm:prSet/>
      <dgm:spPr/>
      <dgm:t>
        <a:bodyPr/>
        <a:lstStyle/>
        <a:p>
          <a:endParaRPr lang="pl-PL" sz="2400"/>
        </a:p>
      </dgm:t>
    </dgm:pt>
    <dgm:pt modelId="{ACDFD665-A3F0-4025-B36D-A4C08BB7172D}" type="sibTrans" cxnId="{B404869F-61C3-4F8D-8EEF-AEBEFF61CDE1}">
      <dgm:prSet/>
      <dgm:spPr/>
      <dgm:t>
        <a:bodyPr/>
        <a:lstStyle/>
        <a:p>
          <a:endParaRPr lang="pl-PL" sz="2400"/>
        </a:p>
      </dgm:t>
    </dgm:pt>
    <dgm:pt modelId="{50CA2604-D1A5-4D46-B8CE-A181EE3A1282}">
      <dgm:prSet phldrT="[Tekst]" custT="1"/>
      <dgm:spPr/>
      <dgm:t>
        <a:bodyPr/>
        <a:lstStyle/>
        <a:p>
          <a:pPr marL="108000" indent="-108000">
            <a:spcAft>
              <a:spcPts val="0"/>
            </a:spcAft>
          </a:pPr>
          <a:r>
            <a:rPr lang="pl-PL" sz="900"/>
            <a:t>przedstawienie wyniku diagnozy oraz możliwości wsparcia</a:t>
          </a:r>
        </a:p>
      </dgm:t>
    </dgm:pt>
    <dgm:pt modelId="{84F47515-B1A2-4FAA-BDFE-D3249A164E61}" type="parTrans" cxnId="{2296017E-BEE7-4FEE-9B57-663F52668DA8}">
      <dgm:prSet/>
      <dgm:spPr/>
      <dgm:t>
        <a:bodyPr/>
        <a:lstStyle/>
        <a:p>
          <a:endParaRPr lang="pl-PL" sz="2400"/>
        </a:p>
      </dgm:t>
    </dgm:pt>
    <dgm:pt modelId="{FA76EFB4-36C1-4EF7-BC81-B136DE310AAD}" type="sibTrans" cxnId="{2296017E-BEE7-4FEE-9B57-663F52668DA8}">
      <dgm:prSet/>
      <dgm:spPr/>
      <dgm:t>
        <a:bodyPr/>
        <a:lstStyle/>
        <a:p>
          <a:endParaRPr lang="pl-PL" sz="2400"/>
        </a:p>
      </dgm:t>
    </dgm:pt>
    <dgm:pt modelId="{F07C0697-1E73-41C9-B2EE-B12570280062}">
      <dgm:prSet phldrT="[Tekst]" custT="1"/>
      <dgm:spPr/>
      <dgm:t>
        <a:bodyPr/>
        <a:lstStyle/>
        <a:p>
          <a:pPr marL="108000" indent="-108000"/>
          <a:r>
            <a:rPr lang="pl-PL" sz="900"/>
            <a:t>diagnoza potrzeb przeprowadzona z dużym zaangażowaniem i nastawieniem na realizację celów określonych przez przedsiębiorcę</a:t>
          </a:r>
        </a:p>
      </dgm:t>
    </dgm:pt>
    <dgm:pt modelId="{2E306B56-F7AF-4911-B8C4-48D81422E248}" type="parTrans" cxnId="{F2FA9F86-6ECF-41BF-A9AD-3F2E6B51FE30}">
      <dgm:prSet/>
      <dgm:spPr/>
      <dgm:t>
        <a:bodyPr/>
        <a:lstStyle/>
        <a:p>
          <a:endParaRPr lang="pl-PL" sz="2400"/>
        </a:p>
      </dgm:t>
    </dgm:pt>
    <dgm:pt modelId="{7F6BEE7F-898C-46A2-9F24-2AD046DBF487}" type="sibTrans" cxnId="{F2FA9F86-6ECF-41BF-A9AD-3F2E6B51FE30}">
      <dgm:prSet/>
      <dgm:spPr/>
      <dgm:t>
        <a:bodyPr/>
        <a:lstStyle/>
        <a:p>
          <a:endParaRPr lang="pl-PL" sz="2400"/>
        </a:p>
      </dgm:t>
    </dgm:pt>
    <dgm:pt modelId="{0A731751-FE2C-45ED-96A9-44C4C81654D7}">
      <dgm:prSet phldrT="[Tekst]" custT="1"/>
      <dgm:spPr/>
      <dgm:t>
        <a:bodyPr/>
        <a:lstStyle/>
        <a:p>
          <a:pPr marL="108000" indent="-108000"/>
          <a:r>
            <a:rPr lang="pl-PL" sz="900"/>
            <a:t>analiza dojrzałości przedsiębiorstwa </a:t>
          </a:r>
        </a:p>
      </dgm:t>
    </dgm:pt>
    <dgm:pt modelId="{861E27BA-5695-4469-BA69-2F0623CCEE00}" type="parTrans" cxnId="{E6546F14-0ACC-4FA6-8882-525EBBCD63E5}">
      <dgm:prSet/>
      <dgm:spPr/>
      <dgm:t>
        <a:bodyPr/>
        <a:lstStyle/>
        <a:p>
          <a:endParaRPr lang="pl-PL" sz="2400"/>
        </a:p>
      </dgm:t>
    </dgm:pt>
    <dgm:pt modelId="{347BB652-D532-4A94-AD46-553C12A98E48}" type="sibTrans" cxnId="{E6546F14-0ACC-4FA6-8882-525EBBCD63E5}">
      <dgm:prSet/>
      <dgm:spPr/>
      <dgm:t>
        <a:bodyPr/>
        <a:lstStyle/>
        <a:p>
          <a:endParaRPr lang="pl-PL" sz="2400"/>
        </a:p>
      </dgm:t>
    </dgm:pt>
    <dgm:pt modelId="{CB35C13C-DF1D-4A79-81A2-1A820AC4E872}">
      <dgm:prSet custT="1"/>
      <dgm:spPr/>
      <dgm:t>
        <a:bodyPr/>
        <a:lstStyle/>
        <a:p>
          <a:r>
            <a:rPr lang="pl-PL" sz="1100"/>
            <a:t>Wdrażanie usługi</a:t>
          </a:r>
        </a:p>
      </dgm:t>
    </dgm:pt>
    <dgm:pt modelId="{C3AE25E4-0E9B-48A9-A3A8-9CD4FBBEFF4D}" type="parTrans" cxnId="{B1766528-DE00-4259-AA59-391A6C0F2F43}">
      <dgm:prSet/>
      <dgm:spPr/>
      <dgm:t>
        <a:bodyPr/>
        <a:lstStyle/>
        <a:p>
          <a:endParaRPr lang="pl-PL" sz="2400"/>
        </a:p>
      </dgm:t>
    </dgm:pt>
    <dgm:pt modelId="{54401B7D-7CE8-4117-9F55-E3F8AC660234}" type="sibTrans" cxnId="{B1766528-DE00-4259-AA59-391A6C0F2F43}">
      <dgm:prSet/>
      <dgm:spPr/>
      <dgm:t>
        <a:bodyPr/>
        <a:lstStyle/>
        <a:p>
          <a:endParaRPr lang="pl-PL" sz="2400"/>
        </a:p>
      </dgm:t>
    </dgm:pt>
    <dgm:pt modelId="{360ED417-467F-4AE5-8B6D-117388B32D78}">
      <dgm:prSet custT="1"/>
      <dgm:spPr/>
      <dgm:t>
        <a:bodyPr/>
        <a:lstStyle/>
        <a:p>
          <a:r>
            <a:rPr lang="pl-PL" sz="1100" spc="-30" baseline="0"/>
            <a:t>Zakończenie</a:t>
          </a:r>
          <a:r>
            <a:rPr lang="pl-PL" sz="1400" spc="-30" baseline="0"/>
            <a:t> </a:t>
          </a:r>
          <a:r>
            <a:rPr lang="pl-PL" sz="1100" spc="-30" baseline="0"/>
            <a:t>współpracy</a:t>
          </a:r>
          <a:endParaRPr lang="pl-PL" sz="1400" spc="-30" baseline="0"/>
        </a:p>
      </dgm:t>
    </dgm:pt>
    <dgm:pt modelId="{F2BD35D6-60C0-493E-9393-0E03E1E85FF4}" type="parTrans" cxnId="{F92FFE49-E9D2-447F-A570-7059113F056B}">
      <dgm:prSet/>
      <dgm:spPr/>
      <dgm:t>
        <a:bodyPr/>
        <a:lstStyle/>
        <a:p>
          <a:endParaRPr lang="pl-PL" sz="2400"/>
        </a:p>
      </dgm:t>
    </dgm:pt>
    <dgm:pt modelId="{3F5AD258-AC0C-41AA-B5F7-36E64A8F2873}" type="sibTrans" cxnId="{F92FFE49-E9D2-447F-A570-7059113F056B}">
      <dgm:prSet/>
      <dgm:spPr/>
      <dgm:t>
        <a:bodyPr/>
        <a:lstStyle/>
        <a:p>
          <a:endParaRPr lang="pl-PL" sz="2400"/>
        </a:p>
      </dgm:t>
    </dgm:pt>
    <dgm:pt modelId="{63C53A50-52E8-4501-B434-131832D73924}">
      <dgm:prSet custT="1"/>
      <dgm:spPr/>
      <dgm:t>
        <a:bodyPr/>
        <a:lstStyle/>
        <a:p>
          <a:r>
            <a:rPr lang="pl-PL" sz="1100"/>
            <a:t>Monitoring</a:t>
          </a:r>
        </a:p>
      </dgm:t>
    </dgm:pt>
    <dgm:pt modelId="{F34CB5B3-0817-42AE-A424-893804B448B4}" type="parTrans" cxnId="{48E57330-DA52-4FBB-990C-025603482B9A}">
      <dgm:prSet/>
      <dgm:spPr/>
      <dgm:t>
        <a:bodyPr/>
        <a:lstStyle/>
        <a:p>
          <a:endParaRPr lang="pl-PL" sz="2400"/>
        </a:p>
      </dgm:t>
    </dgm:pt>
    <dgm:pt modelId="{833AB56F-03EC-4996-9F39-C27E8E7E71E6}" type="sibTrans" cxnId="{48E57330-DA52-4FBB-990C-025603482B9A}">
      <dgm:prSet/>
      <dgm:spPr/>
      <dgm:t>
        <a:bodyPr/>
        <a:lstStyle/>
        <a:p>
          <a:endParaRPr lang="pl-PL" sz="2400"/>
        </a:p>
      </dgm:t>
    </dgm:pt>
    <dgm:pt modelId="{976D385C-4F26-4DBA-AA6C-2054A10AA86C}">
      <dgm:prSet phldrT="[Tekst]" custT="1"/>
      <dgm:spPr/>
      <dgm:t>
        <a:bodyPr/>
        <a:lstStyle/>
        <a:p>
          <a:pPr marL="108000" indent="-108000">
            <a:spcAft>
              <a:spcPts val="0"/>
            </a:spcAft>
          </a:pPr>
          <a:r>
            <a:rPr lang="pl-PL" sz="900"/>
            <a:t>utworzenie i przedstawienie harmonogramu prac, zasobów oraz zadań realizowanych przez podmiot w ramach usługi</a:t>
          </a:r>
        </a:p>
      </dgm:t>
    </dgm:pt>
    <dgm:pt modelId="{45A7D504-5186-49F1-A5D1-663C1E815900}" type="parTrans" cxnId="{B0BED9DD-A64E-45F6-81B7-39317BF82152}">
      <dgm:prSet/>
      <dgm:spPr/>
      <dgm:t>
        <a:bodyPr/>
        <a:lstStyle/>
        <a:p>
          <a:endParaRPr lang="pl-PL"/>
        </a:p>
      </dgm:t>
    </dgm:pt>
    <dgm:pt modelId="{C3AF7BE8-4355-49C5-8106-DA230207A4C5}" type="sibTrans" cxnId="{B0BED9DD-A64E-45F6-81B7-39317BF82152}">
      <dgm:prSet/>
      <dgm:spPr/>
      <dgm:t>
        <a:bodyPr/>
        <a:lstStyle/>
        <a:p>
          <a:endParaRPr lang="pl-PL"/>
        </a:p>
      </dgm:t>
    </dgm:pt>
    <dgm:pt modelId="{03671DCD-F358-4D60-90A8-9059DE196308}">
      <dgm:prSet phldrT="[Tekst]" custT="1"/>
      <dgm:spPr/>
      <dgm:t>
        <a:bodyPr/>
        <a:lstStyle/>
        <a:p>
          <a:pPr marL="108000" indent="-108000">
            <a:spcAft>
              <a:spcPts val="0"/>
            </a:spcAft>
          </a:pPr>
          <a:r>
            <a:rPr lang="pl-PL" sz="900"/>
            <a:t>przedstawienie możliwych barier oraz ryzyk powodzenia realizacji pomysłu</a:t>
          </a:r>
        </a:p>
      </dgm:t>
    </dgm:pt>
    <dgm:pt modelId="{775B7413-BDA3-4FC7-9173-669E18AD9B25}" type="parTrans" cxnId="{618BE1EC-BC06-4362-81D8-51CE9C99A228}">
      <dgm:prSet/>
      <dgm:spPr/>
      <dgm:t>
        <a:bodyPr/>
        <a:lstStyle/>
        <a:p>
          <a:endParaRPr lang="pl-PL"/>
        </a:p>
      </dgm:t>
    </dgm:pt>
    <dgm:pt modelId="{2F8F670B-DD81-4326-87BA-59181FFBCAAB}" type="sibTrans" cxnId="{618BE1EC-BC06-4362-81D8-51CE9C99A228}">
      <dgm:prSet/>
      <dgm:spPr/>
      <dgm:t>
        <a:bodyPr/>
        <a:lstStyle/>
        <a:p>
          <a:endParaRPr lang="pl-PL"/>
        </a:p>
      </dgm:t>
    </dgm:pt>
    <dgm:pt modelId="{9D6D24E4-DC6E-436F-8781-7ECB5AF93813}">
      <dgm:prSet phldrT="[Tekst]" custT="1"/>
      <dgm:spPr/>
      <dgm:t>
        <a:bodyPr/>
        <a:lstStyle/>
        <a:p>
          <a:pPr marL="108000" indent="-108000">
            <a:spcAft>
              <a:spcPts val="0"/>
            </a:spcAft>
          </a:pPr>
          <a:r>
            <a:rPr lang="pl-PL" sz="900"/>
            <a:t>przedstawienie warunków finansowych</a:t>
          </a:r>
        </a:p>
      </dgm:t>
    </dgm:pt>
    <dgm:pt modelId="{97D2FD0E-8588-46F5-8631-1A20AE8E79AA}" type="parTrans" cxnId="{41485D60-66A5-483F-B2AC-442079A8CD68}">
      <dgm:prSet/>
      <dgm:spPr/>
      <dgm:t>
        <a:bodyPr/>
        <a:lstStyle/>
        <a:p>
          <a:endParaRPr lang="pl-PL"/>
        </a:p>
      </dgm:t>
    </dgm:pt>
    <dgm:pt modelId="{6BD5C1E3-3D86-40E4-85DF-7414F33B3977}" type="sibTrans" cxnId="{41485D60-66A5-483F-B2AC-442079A8CD68}">
      <dgm:prSet/>
      <dgm:spPr/>
      <dgm:t>
        <a:bodyPr/>
        <a:lstStyle/>
        <a:p>
          <a:endParaRPr lang="pl-PL"/>
        </a:p>
      </dgm:t>
    </dgm:pt>
    <dgm:pt modelId="{6601F1BA-E91F-4B82-9E2C-982AE9AE22A1}">
      <dgm:prSet phldrT="[Tekst]" custT="1"/>
      <dgm:spPr/>
      <dgm:t>
        <a:bodyPr/>
        <a:lstStyle/>
        <a:p>
          <a:pPr marL="108000" indent="-108000">
            <a:spcAft>
              <a:spcPts val="0"/>
            </a:spcAft>
          </a:pPr>
          <a:r>
            <a:rPr lang="pl-PL" sz="900"/>
            <a:t>negocjacje warunków umowy</a:t>
          </a:r>
        </a:p>
      </dgm:t>
    </dgm:pt>
    <dgm:pt modelId="{4A90B55B-8633-461A-93FE-305E4CAEEAF3}" type="parTrans" cxnId="{F60AB6FE-812B-424C-A929-746ADDA0B742}">
      <dgm:prSet/>
      <dgm:spPr/>
      <dgm:t>
        <a:bodyPr/>
        <a:lstStyle/>
        <a:p>
          <a:endParaRPr lang="pl-PL"/>
        </a:p>
      </dgm:t>
    </dgm:pt>
    <dgm:pt modelId="{BE6292A5-774C-49BB-8673-369C2BF3093D}" type="sibTrans" cxnId="{F60AB6FE-812B-424C-A929-746ADDA0B742}">
      <dgm:prSet/>
      <dgm:spPr/>
      <dgm:t>
        <a:bodyPr/>
        <a:lstStyle/>
        <a:p>
          <a:endParaRPr lang="pl-PL"/>
        </a:p>
      </dgm:t>
    </dgm:pt>
    <dgm:pt modelId="{5E586652-03FB-472E-9491-AD4759389D0B}">
      <dgm:prSet custT="1"/>
      <dgm:spPr/>
      <dgm:t>
        <a:bodyPr/>
        <a:lstStyle/>
        <a:p>
          <a:pPr marL="108000" indent="-108000"/>
          <a:r>
            <a:rPr lang="pl-PL" sz="900"/>
            <a:t>dobór zasobów i kadr niezbędnych do realizacji usługi</a:t>
          </a:r>
        </a:p>
      </dgm:t>
    </dgm:pt>
    <dgm:pt modelId="{80E48257-A4A9-4D94-A5BA-C709D86B30D2}" type="parTrans" cxnId="{2B1B7C09-3256-4776-87DB-11241ACB265F}">
      <dgm:prSet/>
      <dgm:spPr/>
      <dgm:t>
        <a:bodyPr/>
        <a:lstStyle/>
        <a:p>
          <a:endParaRPr lang="pl-PL"/>
        </a:p>
      </dgm:t>
    </dgm:pt>
    <dgm:pt modelId="{EFB6F067-89C1-44D5-B33B-BD7E20961564}" type="sibTrans" cxnId="{2B1B7C09-3256-4776-87DB-11241ACB265F}">
      <dgm:prSet/>
      <dgm:spPr/>
      <dgm:t>
        <a:bodyPr/>
        <a:lstStyle/>
        <a:p>
          <a:endParaRPr lang="pl-PL"/>
        </a:p>
      </dgm:t>
    </dgm:pt>
    <dgm:pt modelId="{D028AC70-E339-4C33-B8F5-3C6EDBA30761}">
      <dgm:prSet custT="1"/>
      <dgm:spPr/>
      <dgm:t>
        <a:bodyPr/>
        <a:lstStyle/>
        <a:p>
          <a:pPr marL="108000" indent="-108000"/>
          <a:r>
            <a:rPr lang="pl-PL" sz="900"/>
            <a:t>nawiązanie ewentualnej współpracy z podwykonawcami</a:t>
          </a:r>
        </a:p>
      </dgm:t>
    </dgm:pt>
    <dgm:pt modelId="{B9FD290A-E0FF-44CA-A8A8-7C3B7212F9EB}" type="parTrans" cxnId="{9A3372EC-6B03-4326-BDD1-F2DCEDBA498F}">
      <dgm:prSet/>
      <dgm:spPr/>
      <dgm:t>
        <a:bodyPr/>
        <a:lstStyle/>
        <a:p>
          <a:endParaRPr lang="pl-PL"/>
        </a:p>
      </dgm:t>
    </dgm:pt>
    <dgm:pt modelId="{6B7F1039-9748-4A41-8A52-9A2775AD4B2D}" type="sibTrans" cxnId="{9A3372EC-6B03-4326-BDD1-F2DCEDBA498F}">
      <dgm:prSet/>
      <dgm:spPr/>
      <dgm:t>
        <a:bodyPr/>
        <a:lstStyle/>
        <a:p>
          <a:endParaRPr lang="pl-PL"/>
        </a:p>
      </dgm:t>
    </dgm:pt>
    <dgm:pt modelId="{2FAB99D5-F940-4AC1-A375-CEA7F160ED4B}">
      <dgm:prSet custT="1"/>
      <dgm:spPr/>
      <dgm:t>
        <a:bodyPr/>
        <a:lstStyle/>
        <a:p>
          <a:pPr marL="108000" indent="-108000"/>
          <a:r>
            <a:rPr lang="pl-PL" sz="900"/>
            <a:t>utrzymywanie stałego kontaktu z klientem na każdym etapie realizacji usługi oraz negocjowanie ewentualnych zmian</a:t>
          </a:r>
        </a:p>
      </dgm:t>
    </dgm:pt>
    <dgm:pt modelId="{6B392F7C-F37A-4D75-BCF1-54B8B02EE95E}" type="parTrans" cxnId="{D626A4D2-83EA-4D62-84A6-392407D39000}">
      <dgm:prSet/>
      <dgm:spPr/>
      <dgm:t>
        <a:bodyPr/>
        <a:lstStyle/>
        <a:p>
          <a:endParaRPr lang="pl-PL"/>
        </a:p>
      </dgm:t>
    </dgm:pt>
    <dgm:pt modelId="{C3D7AF69-B5FB-44C5-9D7F-E0C6A0570CDD}" type="sibTrans" cxnId="{D626A4D2-83EA-4D62-84A6-392407D39000}">
      <dgm:prSet/>
      <dgm:spPr/>
      <dgm:t>
        <a:bodyPr/>
        <a:lstStyle/>
        <a:p>
          <a:endParaRPr lang="pl-PL"/>
        </a:p>
      </dgm:t>
    </dgm:pt>
    <dgm:pt modelId="{06AA92B2-A58A-4981-A4C9-813E64B4BD0C}">
      <dgm:prSet custT="1"/>
      <dgm:spPr/>
      <dgm:t>
        <a:bodyPr tIns="252000"/>
        <a:lstStyle/>
        <a:p>
          <a:pPr marL="108000" indent="-108000"/>
          <a:r>
            <a:rPr lang="pl-PL" sz="900"/>
            <a:t>weryfikacja wykonanych prac, sporządzenie informacji o wynikach zrealizowanej usługi</a:t>
          </a:r>
        </a:p>
      </dgm:t>
    </dgm:pt>
    <dgm:pt modelId="{ED4536CE-2C3E-4F0F-8F61-C747CDD7D4E6}" type="parTrans" cxnId="{E3C39204-5083-4F1A-9CA8-54EF58820006}">
      <dgm:prSet/>
      <dgm:spPr/>
      <dgm:t>
        <a:bodyPr/>
        <a:lstStyle/>
        <a:p>
          <a:endParaRPr lang="pl-PL"/>
        </a:p>
      </dgm:t>
    </dgm:pt>
    <dgm:pt modelId="{77B8A3CD-4AFE-4EA1-B0EE-43EB1C36E97A}" type="sibTrans" cxnId="{E3C39204-5083-4F1A-9CA8-54EF58820006}">
      <dgm:prSet/>
      <dgm:spPr/>
      <dgm:t>
        <a:bodyPr/>
        <a:lstStyle/>
        <a:p>
          <a:endParaRPr lang="pl-PL"/>
        </a:p>
      </dgm:t>
    </dgm:pt>
    <dgm:pt modelId="{249EEE04-A248-4064-A545-DAE5C1163E64}">
      <dgm:prSet custT="1"/>
      <dgm:spPr/>
      <dgm:t>
        <a:bodyPr tIns="252000"/>
        <a:lstStyle/>
        <a:p>
          <a:pPr marL="57150" indent="0"/>
          <a:endParaRPr lang="pl-PL" sz="900"/>
        </a:p>
      </dgm:t>
    </dgm:pt>
    <dgm:pt modelId="{4787ABFB-5AE2-499D-A47A-AD0DEC1CD7BC}" type="parTrans" cxnId="{1B5AD4CB-AC5A-4BEF-AD03-D8DA57C7E2DF}">
      <dgm:prSet/>
      <dgm:spPr/>
      <dgm:t>
        <a:bodyPr/>
        <a:lstStyle/>
        <a:p>
          <a:endParaRPr lang="pl-PL"/>
        </a:p>
      </dgm:t>
    </dgm:pt>
    <dgm:pt modelId="{7F661BCC-1D68-4796-95F4-5BE0DB25C0A2}" type="sibTrans" cxnId="{1B5AD4CB-AC5A-4BEF-AD03-D8DA57C7E2DF}">
      <dgm:prSet/>
      <dgm:spPr/>
      <dgm:t>
        <a:bodyPr/>
        <a:lstStyle/>
        <a:p>
          <a:endParaRPr lang="pl-PL"/>
        </a:p>
      </dgm:t>
    </dgm:pt>
    <dgm:pt modelId="{0CA284FB-F028-4E28-93BB-22080AF5E3F8}">
      <dgm:prSet custT="1"/>
      <dgm:spPr/>
      <dgm:t>
        <a:bodyPr tIns="252000"/>
        <a:lstStyle/>
        <a:p>
          <a:pPr marL="108000" indent="-108000"/>
          <a:r>
            <a:rPr lang="pl-PL" sz="900"/>
            <a:t>przedstawienie efektów realizacji usługi</a:t>
          </a:r>
        </a:p>
      </dgm:t>
    </dgm:pt>
    <dgm:pt modelId="{97A616C6-63E0-470D-B5EF-4E4206AE76D8}" type="parTrans" cxnId="{87D5B6FC-7A4F-4F7F-B3D5-11534376C28D}">
      <dgm:prSet/>
      <dgm:spPr/>
      <dgm:t>
        <a:bodyPr/>
        <a:lstStyle/>
        <a:p>
          <a:endParaRPr lang="pl-PL"/>
        </a:p>
      </dgm:t>
    </dgm:pt>
    <dgm:pt modelId="{293B3078-417A-4F01-8A3A-74925BE0228C}" type="sibTrans" cxnId="{87D5B6FC-7A4F-4F7F-B3D5-11534376C28D}">
      <dgm:prSet/>
      <dgm:spPr/>
      <dgm:t>
        <a:bodyPr/>
        <a:lstStyle/>
        <a:p>
          <a:endParaRPr lang="pl-PL"/>
        </a:p>
      </dgm:t>
    </dgm:pt>
    <dgm:pt modelId="{3F6B8F6B-D35D-4432-B156-499C3224DC5A}">
      <dgm:prSet custT="1"/>
      <dgm:spPr/>
      <dgm:t>
        <a:bodyPr tIns="252000"/>
        <a:lstStyle/>
        <a:p>
          <a:pPr marL="108000" indent="-108000"/>
          <a:r>
            <a:rPr lang="pl-PL" sz="900"/>
            <a:t>dokonanie ewentualnych korekt </a:t>
          </a:r>
        </a:p>
      </dgm:t>
    </dgm:pt>
    <dgm:pt modelId="{66B8EB20-54D5-43D0-9358-89B94A668D1A}" type="parTrans" cxnId="{F309A191-0CF6-4F9C-9AF2-1E936B387109}">
      <dgm:prSet/>
      <dgm:spPr/>
      <dgm:t>
        <a:bodyPr/>
        <a:lstStyle/>
        <a:p>
          <a:endParaRPr lang="pl-PL"/>
        </a:p>
      </dgm:t>
    </dgm:pt>
    <dgm:pt modelId="{12BD56D7-26AC-4137-AE93-384E57BCBDF9}" type="sibTrans" cxnId="{F309A191-0CF6-4F9C-9AF2-1E936B387109}">
      <dgm:prSet/>
      <dgm:spPr/>
      <dgm:t>
        <a:bodyPr/>
        <a:lstStyle/>
        <a:p>
          <a:endParaRPr lang="pl-PL"/>
        </a:p>
      </dgm:t>
    </dgm:pt>
    <dgm:pt modelId="{7C4DC5DC-3C5C-490E-BDBB-3CC9CD04F63B}">
      <dgm:prSet custT="1"/>
      <dgm:spPr/>
      <dgm:t>
        <a:bodyPr/>
        <a:lstStyle/>
        <a:p>
          <a:pPr marL="108000" indent="-108000"/>
          <a:r>
            <a:rPr lang="pl-PL" sz="900"/>
            <a:t>przeprowadzenie badania satysfakcji klienta</a:t>
          </a:r>
        </a:p>
      </dgm:t>
    </dgm:pt>
    <dgm:pt modelId="{04DD5142-18D5-43DE-B7A5-D6262D20493A}" type="parTrans" cxnId="{DB612EF3-75E6-4C29-8297-E92047C6F2B1}">
      <dgm:prSet/>
      <dgm:spPr/>
      <dgm:t>
        <a:bodyPr/>
        <a:lstStyle/>
        <a:p>
          <a:endParaRPr lang="pl-PL"/>
        </a:p>
      </dgm:t>
    </dgm:pt>
    <dgm:pt modelId="{999B91E1-6B3B-4534-B0BE-5764BC87400A}" type="sibTrans" cxnId="{DB612EF3-75E6-4C29-8297-E92047C6F2B1}">
      <dgm:prSet/>
      <dgm:spPr/>
      <dgm:t>
        <a:bodyPr/>
        <a:lstStyle/>
        <a:p>
          <a:endParaRPr lang="pl-PL"/>
        </a:p>
      </dgm:t>
    </dgm:pt>
    <dgm:pt modelId="{538FD688-A439-43A6-BC76-16B62ABA55ED}">
      <dgm:prSet custT="1"/>
      <dgm:spPr/>
      <dgm:t>
        <a:bodyPr/>
        <a:lstStyle/>
        <a:p>
          <a:pPr marL="108000" indent="-108000"/>
          <a:r>
            <a:rPr lang="pl-PL" sz="900"/>
            <a:t>monitorowanie efektów prac </a:t>
          </a:r>
        </a:p>
      </dgm:t>
    </dgm:pt>
    <dgm:pt modelId="{82171B34-2D9E-4B04-BBBB-A71CA5C9E758}" type="parTrans" cxnId="{88640599-115A-4EE1-B2D2-601B2FA8F75C}">
      <dgm:prSet/>
      <dgm:spPr/>
      <dgm:t>
        <a:bodyPr/>
        <a:lstStyle/>
        <a:p>
          <a:endParaRPr lang="pl-PL"/>
        </a:p>
      </dgm:t>
    </dgm:pt>
    <dgm:pt modelId="{9EFF87C5-67B2-46CA-B2CD-3D98E9F70DE6}" type="sibTrans" cxnId="{88640599-115A-4EE1-B2D2-601B2FA8F75C}">
      <dgm:prSet/>
      <dgm:spPr/>
      <dgm:t>
        <a:bodyPr/>
        <a:lstStyle/>
        <a:p>
          <a:endParaRPr lang="pl-PL"/>
        </a:p>
      </dgm:t>
    </dgm:pt>
    <dgm:pt modelId="{A109F999-EADC-4F26-9133-F44FB524AEE3}">
      <dgm:prSet custT="1"/>
      <dgm:spPr/>
      <dgm:t>
        <a:bodyPr/>
        <a:lstStyle/>
        <a:p>
          <a:pPr marL="108000" indent="-108000"/>
          <a:r>
            <a:rPr lang="pl-PL" sz="900"/>
            <a:t>utrzymywanie kontaktu z klientem</a:t>
          </a:r>
        </a:p>
      </dgm:t>
    </dgm:pt>
    <dgm:pt modelId="{25F0D536-F6DB-4EDA-B05D-F12543265144}" type="parTrans" cxnId="{7AC4FA3A-F171-4AD0-8F76-C218B5E71C5E}">
      <dgm:prSet/>
      <dgm:spPr/>
      <dgm:t>
        <a:bodyPr/>
        <a:lstStyle/>
        <a:p>
          <a:endParaRPr lang="pl-PL"/>
        </a:p>
      </dgm:t>
    </dgm:pt>
    <dgm:pt modelId="{5D84DB59-30B9-4C31-B596-DE35E85A655A}" type="sibTrans" cxnId="{7AC4FA3A-F171-4AD0-8F76-C218B5E71C5E}">
      <dgm:prSet/>
      <dgm:spPr/>
      <dgm:t>
        <a:bodyPr/>
        <a:lstStyle/>
        <a:p>
          <a:endParaRPr lang="pl-PL"/>
        </a:p>
      </dgm:t>
    </dgm:pt>
    <dgm:pt modelId="{FA1F59B3-E62C-4C96-BC0A-2F16BD390DF5}">
      <dgm:prSet phldrT="[Tekst]" custT="1"/>
      <dgm:spPr/>
      <dgm:t>
        <a:bodyPr/>
        <a:lstStyle/>
        <a:p>
          <a:pPr marL="108000" indent="-108000">
            <a:spcAft>
              <a:spcPts val="0"/>
            </a:spcAft>
          </a:pPr>
          <a:r>
            <a:rPr lang="pl-PL" sz="900"/>
            <a:t>ustalenie zakresu i sposobu realizacji prac</a:t>
          </a:r>
        </a:p>
      </dgm:t>
    </dgm:pt>
    <dgm:pt modelId="{9D99EB3D-6EBC-47A3-A231-91C7502DFB48}" type="parTrans" cxnId="{566DB539-6AC0-4DF2-B324-CD7A4348B58D}">
      <dgm:prSet/>
      <dgm:spPr/>
      <dgm:t>
        <a:bodyPr/>
        <a:lstStyle/>
        <a:p>
          <a:endParaRPr lang="pl-PL"/>
        </a:p>
      </dgm:t>
    </dgm:pt>
    <dgm:pt modelId="{66421A30-CAD9-4911-9AAD-75B711A1457D}" type="sibTrans" cxnId="{566DB539-6AC0-4DF2-B324-CD7A4348B58D}">
      <dgm:prSet/>
      <dgm:spPr/>
      <dgm:t>
        <a:bodyPr/>
        <a:lstStyle/>
        <a:p>
          <a:endParaRPr lang="pl-PL"/>
        </a:p>
      </dgm:t>
    </dgm:pt>
    <dgm:pt modelId="{564AA77C-9784-4B00-B738-30997683AB3C}">
      <dgm:prSet custT="1"/>
      <dgm:spPr/>
      <dgm:t>
        <a:bodyPr/>
        <a:lstStyle/>
        <a:p>
          <a:r>
            <a:rPr lang="pl-PL" sz="1100"/>
            <a:t>Analiza możliwości IOB</a:t>
          </a:r>
        </a:p>
      </dgm:t>
    </dgm:pt>
    <dgm:pt modelId="{28D3BDA1-F140-4DE5-9EC8-E56D3629BD61}" type="parTrans" cxnId="{46827F03-13C7-4F92-B154-0B6668E06689}">
      <dgm:prSet/>
      <dgm:spPr/>
      <dgm:t>
        <a:bodyPr/>
        <a:lstStyle/>
        <a:p>
          <a:endParaRPr lang="pl-PL"/>
        </a:p>
      </dgm:t>
    </dgm:pt>
    <dgm:pt modelId="{0E96D34C-9F48-4BB0-A5AF-C6EF89B9B452}" type="sibTrans" cxnId="{46827F03-13C7-4F92-B154-0B6668E06689}">
      <dgm:prSet/>
      <dgm:spPr/>
      <dgm:t>
        <a:bodyPr/>
        <a:lstStyle/>
        <a:p>
          <a:endParaRPr lang="pl-PL"/>
        </a:p>
      </dgm:t>
    </dgm:pt>
    <dgm:pt modelId="{D21DA42B-5CB6-4803-A6B2-154D5E1C8FBD}">
      <dgm:prSet custT="1"/>
      <dgm:spPr/>
      <dgm:t>
        <a:bodyPr/>
        <a:lstStyle/>
        <a:p>
          <a:pPr marL="108000" indent="-108000"/>
          <a:r>
            <a:rPr lang="pl-PL" sz="900"/>
            <a:t>weryfikacja możliwości zaspokojenia potrzeb</a:t>
          </a:r>
        </a:p>
      </dgm:t>
    </dgm:pt>
    <dgm:pt modelId="{AF582237-0800-466F-9FE2-E87FBFD808F7}" type="parTrans" cxnId="{27C28ADF-B634-49D1-9E5F-8F10C7BDB287}">
      <dgm:prSet/>
      <dgm:spPr/>
      <dgm:t>
        <a:bodyPr/>
        <a:lstStyle/>
        <a:p>
          <a:endParaRPr lang="pl-PL"/>
        </a:p>
      </dgm:t>
    </dgm:pt>
    <dgm:pt modelId="{6B5250AE-526F-4E1A-90EF-2F331D51DA56}" type="sibTrans" cxnId="{27C28ADF-B634-49D1-9E5F-8F10C7BDB287}">
      <dgm:prSet/>
      <dgm:spPr/>
      <dgm:t>
        <a:bodyPr/>
        <a:lstStyle/>
        <a:p>
          <a:endParaRPr lang="pl-PL"/>
        </a:p>
      </dgm:t>
    </dgm:pt>
    <dgm:pt modelId="{79C9C8C7-32B5-493C-BFFE-159C3DE092A2}">
      <dgm:prSet custT="1"/>
      <dgm:spPr/>
      <dgm:t>
        <a:bodyPr/>
        <a:lstStyle/>
        <a:p>
          <a:pPr marL="108000" indent="-108000"/>
          <a:r>
            <a:rPr lang="pl-PL" sz="900"/>
            <a:t>możliwości samodzielnego wykonania usługi oraz możliwości wykonania przez inne podmioty przy nawiązaniu współpracy</a:t>
          </a:r>
        </a:p>
      </dgm:t>
    </dgm:pt>
    <dgm:pt modelId="{57481992-C910-45C0-B6D4-A761BB2DF1E1}" type="parTrans" cxnId="{2CAEAC15-B00F-4378-BFE1-792E8A9D2AAF}">
      <dgm:prSet/>
      <dgm:spPr/>
      <dgm:t>
        <a:bodyPr/>
        <a:lstStyle/>
        <a:p>
          <a:endParaRPr lang="pl-PL"/>
        </a:p>
      </dgm:t>
    </dgm:pt>
    <dgm:pt modelId="{F2353D96-0993-4125-98C6-94379EDEEC47}" type="sibTrans" cxnId="{2CAEAC15-B00F-4378-BFE1-792E8A9D2AAF}">
      <dgm:prSet/>
      <dgm:spPr/>
      <dgm:t>
        <a:bodyPr/>
        <a:lstStyle/>
        <a:p>
          <a:endParaRPr lang="pl-PL"/>
        </a:p>
      </dgm:t>
    </dgm:pt>
    <dgm:pt modelId="{BE21B232-DC26-4571-B80C-34931E428F83}">
      <dgm:prSet custT="1"/>
      <dgm:spPr/>
      <dgm:t>
        <a:bodyPr/>
        <a:lstStyle/>
        <a:p>
          <a:pPr marL="108000" indent="-108000"/>
          <a:r>
            <a:rPr lang="pl-PL" sz="900"/>
            <a:t>weryfikacja zasobów kadrowych i finansowych</a:t>
          </a:r>
        </a:p>
      </dgm:t>
    </dgm:pt>
    <dgm:pt modelId="{E0C87D15-458C-4EC4-ADB9-8A22CE167309}" type="parTrans" cxnId="{11629C33-CE61-4D19-8317-02698FEC4741}">
      <dgm:prSet/>
      <dgm:spPr/>
      <dgm:t>
        <a:bodyPr/>
        <a:lstStyle/>
        <a:p>
          <a:endParaRPr lang="pl-PL"/>
        </a:p>
      </dgm:t>
    </dgm:pt>
    <dgm:pt modelId="{BF482585-CEE1-43A9-80E5-48F4DD972A80}" type="sibTrans" cxnId="{11629C33-CE61-4D19-8317-02698FEC4741}">
      <dgm:prSet/>
      <dgm:spPr/>
      <dgm:t>
        <a:bodyPr/>
        <a:lstStyle/>
        <a:p>
          <a:endParaRPr lang="pl-PL"/>
        </a:p>
      </dgm:t>
    </dgm:pt>
    <dgm:pt modelId="{870DE824-6AC0-477C-B9CC-9B7B6B19A54B}" type="pres">
      <dgm:prSet presAssocID="{DB8DF1A8-DFAF-4B11-8C57-E8585F40CFD8}" presName="Name0" presStyleCnt="0">
        <dgm:presLayoutVars>
          <dgm:dir/>
          <dgm:animLvl val="lvl"/>
          <dgm:resizeHandles val="exact"/>
        </dgm:presLayoutVars>
      </dgm:prSet>
      <dgm:spPr/>
    </dgm:pt>
    <dgm:pt modelId="{1D3B42D9-BB03-4CE1-B112-998861C81FE0}" type="pres">
      <dgm:prSet presAssocID="{4C749BFE-26C5-4808-9A58-B6066DA69446}" presName="linNode" presStyleCnt="0"/>
      <dgm:spPr/>
    </dgm:pt>
    <dgm:pt modelId="{F866F672-B933-48FE-8B1D-2F0FFEF27168}" type="pres">
      <dgm:prSet presAssocID="{4C749BFE-26C5-4808-9A58-B6066DA69446}" presName="parentText" presStyleLbl="node1" presStyleIdx="0" presStyleCnt="7" custScaleX="42515" custScaleY="89308">
        <dgm:presLayoutVars>
          <dgm:chMax val="1"/>
          <dgm:bulletEnabled val="1"/>
        </dgm:presLayoutVars>
      </dgm:prSet>
      <dgm:spPr/>
    </dgm:pt>
    <dgm:pt modelId="{E47249FD-BB0E-4688-8D1B-44B1085450BB}" type="pres">
      <dgm:prSet presAssocID="{4C749BFE-26C5-4808-9A58-B6066DA69446}" presName="descendantText" presStyleLbl="alignAccFollowNode1" presStyleIdx="0" presStyleCnt="7">
        <dgm:presLayoutVars>
          <dgm:bulletEnabled val="1"/>
        </dgm:presLayoutVars>
      </dgm:prSet>
      <dgm:spPr/>
    </dgm:pt>
    <dgm:pt modelId="{5D7D8316-BFBB-4358-9088-C9106CF28241}" type="pres">
      <dgm:prSet presAssocID="{2B609B79-D1F6-4C06-854E-F64F0B24487F}" presName="sp" presStyleCnt="0"/>
      <dgm:spPr/>
    </dgm:pt>
    <dgm:pt modelId="{259BB234-9960-4141-A840-34E176CAE7EB}" type="pres">
      <dgm:prSet presAssocID="{8740BDC3-2A72-4074-97D2-6481A13FFBD3}" presName="linNode" presStyleCnt="0"/>
      <dgm:spPr/>
    </dgm:pt>
    <dgm:pt modelId="{B94EC936-B502-48BC-82D8-FCAAC396FA59}" type="pres">
      <dgm:prSet presAssocID="{8740BDC3-2A72-4074-97D2-6481A13FFBD3}" presName="parentText" presStyleLbl="node1" presStyleIdx="1" presStyleCnt="7" custScaleX="42757" custScaleY="93754">
        <dgm:presLayoutVars>
          <dgm:chMax val="1"/>
          <dgm:bulletEnabled val="1"/>
        </dgm:presLayoutVars>
      </dgm:prSet>
      <dgm:spPr/>
    </dgm:pt>
    <dgm:pt modelId="{A431BE43-3534-423D-BC46-B32503E2C0C9}" type="pres">
      <dgm:prSet presAssocID="{8740BDC3-2A72-4074-97D2-6481A13FFBD3}" presName="descendantText" presStyleLbl="alignAccFollowNode1" presStyleIdx="1" presStyleCnt="7">
        <dgm:presLayoutVars>
          <dgm:bulletEnabled val="1"/>
        </dgm:presLayoutVars>
      </dgm:prSet>
      <dgm:spPr/>
    </dgm:pt>
    <dgm:pt modelId="{2BD55072-5251-4BF0-9E31-9D1BE23337D7}" type="pres">
      <dgm:prSet presAssocID="{8E06505B-5DB1-460D-9FF3-E6F395D3365B}" presName="sp" presStyleCnt="0"/>
      <dgm:spPr/>
    </dgm:pt>
    <dgm:pt modelId="{C14C20B3-C760-453A-AB80-37E81AB5DE10}" type="pres">
      <dgm:prSet presAssocID="{564AA77C-9784-4B00-B738-30997683AB3C}" presName="linNode" presStyleCnt="0"/>
      <dgm:spPr/>
    </dgm:pt>
    <dgm:pt modelId="{67603273-1862-4BB4-A8A1-B1F8C939BC5E}" type="pres">
      <dgm:prSet presAssocID="{564AA77C-9784-4B00-B738-30997683AB3C}" presName="parentText" presStyleLbl="node1" presStyleIdx="2" presStyleCnt="7" custScaleX="42466" custScaleY="72010">
        <dgm:presLayoutVars>
          <dgm:chMax val="1"/>
          <dgm:bulletEnabled val="1"/>
        </dgm:presLayoutVars>
      </dgm:prSet>
      <dgm:spPr/>
    </dgm:pt>
    <dgm:pt modelId="{63DEF83B-573A-4DEB-9543-F2CC1400D0AF}" type="pres">
      <dgm:prSet presAssocID="{564AA77C-9784-4B00-B738-30997683AB3C}" presName="descendantText" presStyleLbl="alignAccFollowNode1" presStyleIdx="2" presStyleCnt="7">
        <dgm:presLayoutVars>
          <dgm:bulletEnabled val="1"/>
        </dgm:presLayoutVars>
      </dgm:prSet>
      <dgm:spPr/>
    </dgm:pt>
    <dgm:pt modelId="{F61AF65A-4F2A-4826-BA98-5561577EA61C}" type="pres">
      <dgm:prSet presAssocID="{0E96D34C-9F48-4BB0-A5AF-C6EF89B9B452}" presName="sp" presStyleCnt="0"/>
      <dgm:spPr/>
    </dgm:pt>
    <dgm:pt modelId="{F70F5894-5F98-4921-B5A0-C93D8A7C986F}" type="pres">
      <dgm:prSet presAssocID="{4EE7D1EC-6E6D-4B07-A0DC-E502580349E7}" presName="linNode" presStyleCnt="0"/>
      <dgm:spPr/>
    </dgm:pt>
    <dgm:pt modelId="{24F46E62-A6EC-4888-95A9-6C8F694CD58B}" type="pres">
      <dgm:prSet presAssocID="{4EE7D1EC-6E6D-4B07-A0DC-E502580349E7}" presName="parentText" presStyleLbl="node1" presStyleIdx="3" presStyleCnt="7" custScaleX="43253" custScaleY="100924">
        <dgm:presLayoutVars>
          <dgm:chMax val="1"/>
          <dgm:bulletEnabled val="1"/>
        </dgm:presLayoutVars>
      </dgm:prSet>
      <dgm:spPr/>
    </dgm:pt>
    <dgm:pt modelId="{5B5E1A60-7F2A-4872-A0BF-49519099208E}" type="pres">
      <dgm:prSet presAssocID="{4EE7D1EC-6E6D-4B07-A0DC-E502580349E7}" presName="descendantText" presStyleLbl="alignAccFollowNode1" presStyleIdx="3" presStyleCnt="7" custScaleY="140977">
        <dgm:presLayoutVars>
          <dgm:bulletEnabled val="1"/>
        </dgm:presLayoutVars>
      </dgm:prSet>
      <dgm:spPr/>
    </dgm:pt>
    <dgm:pt modelId="{C69EECD2-73B2-4E96-AC82-E56300BA9CC7}" type="pres">
      <dgm:prSet presAssocID="{ACDFD665-A3F0-4025-B36D-A4C08BB7172D}" presName="sp" presStyleCnt="0"/>
      <dgm:spPr/>
    </dgm:pt>
    <dgm:pt modelId="{472CEA12-6B72-4237-8819-EC3D8FCA2D7E}" type="pres">
      <dgm:prSet presAssocID="{CB35C13C-DF1D-4A79-81A2-1A820AC4E872}" presName="linNode" presStyleCnt="0"/>
      <dgm:spPr/>
    </dgm:pt>
    <dgm:pt modelId="{9C69637F-E590-4DB8-B25F-6FBCB9F38943}" type="pres">
      <dgm:prSet presAssocID="{CB35C13C-DF1D-4A79-81A2-1A820AC4E872}" presName="parentText" presStyleLbl="node1" presStyleIdx="4" presStyleCnt="7" custScaleX="42515" custScaleY="99854">
        <dgm:presLayoutVars>
          <dgm:chMax val="1"/>
          <dgm:bulletEnabled val="1"/>
        </dgm:presLayoutVars>
      </dgm:prSet>
      <dgm:spPr/>
    </dgm:pt>
    <dgm:pt modelId="{AA5136D8-D1AD-424A-B54A-E5730CBC033C}" type="pres">
      <dgm:prSet presAssocID="{CB35C13C-DF1D-4A79-81A2-1A820AC4E872}" presName="descendantText" presStyleLbl="alignAccFollowNode1" presStyleIdx="4" presStyleCnt="7">
        <dgm:presLayoutVars>
          <dgm:bulletEnabled val="1"/>
        </dgm:presLayoutVars>
      </dgm:prSet>
      <dgm:spPr/>
    </dgm:pt>
    <dgm:pt modelId="{E6D87EF8-6818-495F-996B-6C838C7F0A0C}" type="pres">
      <dgm:prSet presAssocID="{54401B7D-7CE8-4117-9F55-E3F8AC660234}" presName="sp" presStyleCnt="0"/>
      <dgm:spPr/>
    </dgm:pt>
    <dgm:pt modelId="{2F6E79A5-4761-4EE1-9389-D3279A67BBEA}" type="pres">
      <dgm:prSet presAssocID="{360ED417-467F-4AE5-8B6D-117388B32D78}" presName="linNode" presStyleCnt="0"/>
      <dgm:spPr/>
    </dgm:pt>
    <dgm:pt modelId="{05E45717-F8A2-4388-9DF6-5C4BA1FCB3FB}" type="pres">
      <dgm:prSet presAssocID="{360ED417-467F-4AE5-8B6D-117388B32D78}" presName="parentText" presStyleLbl="node1" presStyleIdx="5" presStyleCnt="7" custScaleX="40712" custScaleY="98742">
        <dgm:presLayoutVars>
          <dgm:chMax val="1"/>
          <dgm:bulletEnabled val="1"/>
        </dgm:presLayoutVars>
      </dgm:prSet>
      <dgm:spPr/>
    </dgm:pt>
    <dgm:pt modelId="{C374E2DA-0A32-4E94-B520-ACD06965E38E}" type="pres">
      <dgm:prSet presAssocID="{360ED417-467F-4AE5-8B6D-117388B32D78}" presName="descendantText" presStyleLbl="alignAccFollowNode1" presStyleIdx="5" presStyleCnt="7">
        <dgm:presLayoutVars>
          <dgm:bulletEnabled val="1"/>
        </dgm:presLayoutVars>
      </dgm:prSet>
      <dgm:spPr/>
    </dgm:pt>
    <dgm:pt modelId="{921995B0-7E23-4FBA-9B52-BEE307C78989}" type="pres">
      <dgm:prSet presAssocID="{3F5AD258-AC0C-41AA-B5F7-36E64A8F2873}" presName="sp" presStyleCnt="0"/>
      <dgm:spPr/>
    </dgm:pt>
    <dgm:pt modelId="{7E34A0E0-5FCF-488C-A43D-A3EC5D74500D}" type="pres">
      <dgm:prSet presAssocID="{63C53A50-52E8-4501-B434-131832D73924}" presName="linNode" presStyleCnt="0"/>
      <dgm:spPr/>
    </dgm:pt>
    <dgm:pt modelId="{572E1525-3533-43C0-859B-48BF915BFF05}" type="pres">
      <dgm:prSet presAssocID="{63C53A50-52E8-4501-B434-131832D73924}" presName="parentText" presStyleLbl="node1" presStyleIdx="6" presStyleCnt="7" custScaleX="41777" custScaleY="94006">
        <dgm:presLayoutVars>
          <dgm:chMax val="1"/>
          <dgm:bulletEnabled val="1"/>
        </dgm:presLayoutVars>
      </dgm:prSet>
      <dgm:spPr/>
    </dgm:pt>
    <dgm:pt modelId="{09B29539-C5C3-4096-947E-2C318D2DFEC6}" type="pres">
      <dgm:prSet presAssocID="{63C53A50-52E8-4501-B434-131832D73924}" presName="descendantText" presStyleLbl="alignAccFollowNode1" presStyleIdx="6" presStyleCnt="7">
        <dgm:presLayoutVars>
          <dgm:bulletEnabled val="1"/>
        </dgm:presLayoutVars>
      </dgm:prSet>
      <dgm:spPr/>
    </dgm:pt>
  </dgm:ptLst>
  <dgm:cxnLst>
    <dgm:cxn modelId="{12FFDA02-164B-405B-A0DF-B813D4BB068E}" type="presOf" srcId="{CB35C13C-DF1D-4A79-81A2-1A820AC4E872}" destId="{9C69637F-E590-4DB8-B25F-6FBCB9F38943}" srcOrd="0" destOrd="0" presId="urn:microsoft.com/office/officeart/2005/8/layout/vList5"/>
    <dgm:cxn modelId="{46827F03-13C7-4F92-B154-0B6668E06689}" srcId="{DB8DF1A8-DFAF-4B11-8C57-E8585F40CFD8}" destId="{564AA77C-9784-4B00-B738-30997683AB3C}" srcOrd="2" destOrd="0" parTransId="{28D3BDA1-F140-4DE5-9EC8-E56D3629BD61}" sibTransId="{0E96D34C-9F48-4BB0-A5AF-C6EF89B9B452}"/>
    <dgm:cxn modelId="{E3C39204-5083-4F1A-9CA8-54EF58820006}" srcId="{360ED417-467F-4AE5-8B6D-117388B32D78}" destId="{06AA92B2-A58A-4981-A4C9-813E64B4BD0C}" srcOrd="0" destOrd="0" parTransId="{ED4536CE-2C3E-4F0F-8F61-C747CDD7D4E6}" sibTransId="{77B8A3CD-4AFE-4EA1-B0EE-43EB1C36E97A}"/>
    <dgm:cxn modelId="{2B1B7C09-3256-4776-87DB-11241ACB265F}" srcId="{CB35C13C-DF1D-4A79-81A2-1A820AC4E872}" destId="{5E586652-03FB-472E-9491-AD4759389D0B}" srcOrd="0" destOrd="0" parTransId="{80E48257-A4A9-4D94-A5BA-C709D86B30D2}" sibTransId="{EFB6F067-89C1-44D5-B33B-BD7E20961564}"/>
    <dgm:cxn modelId="{E6546F14-0ACC-4FA6-8882-525EBBCD63E5}" srcId="{8740BDC3-2A72-4074-97D2-6481A13FFBD3}" destId="{0A731751-FE2C-45ED-96A9-44C4C81654D7}" srcOrd="1" destOrd="0" parTransId="{861E27BA-5695-4469-BA69-2F0623CCEE00}" sibTransId="{347BB652-D532-4A94-AD46-553C12A98E48}"/>
    <dgm:cxn modelId="{2CAEAC15-B00F-4378-BFE1-792E8A9D2AAF}" srcId="{564AA77C-9784-4B00-B738-30997683AB3C}" destId="{79C9C8C7-32B5-493C-BFFE-159C3DE092A2}" srcOrd="2" destOrd="0" parTransId="{57481992-C910-45C0-B6D4-A761BB2DF1E1}" sibTransId="{F2353D96-0993-4125-98C6-94379EDEEC47}"/>
    <dgm:cxn modelId="{46FC431C-0353-4776-BD87-577F695ADA04}" type="presOf" srcId="{2FAB99D5-F940-4AC1-A375-CEA7F160ED4B}" destId="{AA5136D8-D1AD-424A-B54A-E5730CBC033C}" srcOrd="0" destOrd="2" presId="urn:microsoft.com/office/officeart/2005/8/layout/vList5"/>
    <dgm:cxn modelId="{6E21D421-1E13-4613-84EA-BD4934B4748E}" srcId="{8740BDC3-2A72-4074-97D2-6481A13FFBD3}" destId="{2B82724E-C925-43BA-BADE-453283999345}" srcOrd="2" destOrd="0" parTransId="{E66A4718-A916-4C05-B836-48036A0F110C}" sibTransId="{8361D6DF-8CD1-46BA-BF9C-89F831B3130D}"/>
    <dgm:cxn modelId="{829B3822-77C8-436F-8705-4202BD6B0E2A}" type="presOf" srcId="{9D6D24E4-DC6E-436F-8781-7ECB5AF93813}" destId="{5B5E1A60-7F2A-4872-A0BF-49519099208E}" srcOrd="0" destOrd="4" presId="urn:microsoft.com/office/officeart/2005/8/layout/vList5"/>
    <dgm:cxn modelId="{9F079323-C17F-4CAE-9FFE-EA8B89F4E782}" type="presOf" srcId="{538FD688-A439-43A6-BC76-16B62ABA55ED}" destId="{09B29539-C5C3-4096-947E-2C318D2DFEC6}" srcOrd="0" destOrd="1" presId="urn:microsoft.com/office/officeart/2005/8/layout/vList5"/>
    <dgm:cxn modelId="{B1766528-DE00-4259-AA59-391A6C0F2F43}" srcId="{DB8DF1A8-DFAF-4B11-8C57-E8585F40CFD8}" destId="{CB35C13C-DF1D-4A79-81A2-1A820AC4E872}" srcOrd="4" destOrd="0" parTransId="{C3AE25E4-0E9B-48A9-A3A8-9CD4FBBEFF4D}" sibTransId="{54401B7D-7CE8-4117-9F55-E3F8AC660234}"/>
    <dgm:cxn modelId="{48E57330-DA52-4FBB-990C-025603482B9A}" srcId="{DB8DF1A8-DFAF-4B11-8C57-E8585F40CFD8}" destId="{63C53A50-52E8-4501-B434-131832D73924}" srcOrd="6" destOrd="0" parTransId="{F34CB5B3-0817-42AE-A424-893804B448B4}" sibTransId="{833AB56F-03EC-4996-9F39-C27E8E7E71E6}"/>
    <dgm:cxn modelId="{11629C33-CE61-4D19-8317-02698FEC4741}" srcId="{564AA77C-9784-4B00-B738-30997683AB3C}" destId="{BE21B232-DC26-4571-B80C-34931E428F83}" srcOrd="1" destOrd="0" parTransId="{E0C87D15-458C-4EC4-ADB9-8A22CE167309}" sibTransId="{BF482585-CEE1-43A9-80E5-48F4DD972A80}"/>
    <dgm:cxn modelId="{566DB539-6AC0-4DF2-B324-CD7A4348B58D}" srcId="{4EE7D1EC-6E6D-4B07-A0DC-E502580349E7}" destId="{FA1F59B3-E62C-4C96-BC0A-2F16BD390DF5}" srcOrd="1" destOrd="0" parTransId="{9D99EB3D-6EBC-47A3-A231-91C7502DFB48}" sibTransId="{66421A30-CAD9-4911-9AAD-75B711A1457D}"/>
    <dgm:cxn modelId="{7AC4FA3A-F171-4AD0-8F76-C218B5E71C5E}" srcId="{63C53A50-52E8-4501-B434-131832D73924}" destId="{A109F999-EADC-4F26-9133-F44FB524AEE3}" srcOrd="2" destOrd="0" parTransId="{25F0D536-F6DB-4EDA-B05D-F12543265144}" sibTransId="{5D84DB59-30B9-4C31-B596-DE35E85A655A}"/>
    <dgm:cxn modelId="{478CDA3B-64C9-4953-AA0A-BC62DA8A28C5}" type="presOf" srcId="{4C749BFE-26C5-4808-9A58-B6066DA69446}" destId="{F866F672-B933-48FE-8B1D-2F0FFEF27168}" srcOrd="0" destOrd="0" presId="urn:microsoft.com/office/officeart/2005/8/layout/vList5"/>
    <dgm:cxn modelId="{6FD1623E-0C31-4E4A-81D3-0B4C1A564AA2}" type="presOf" srcId="{7C4DC5DC-3C5C-490E-BDBB-3CC9CD04F63B}" destId="{09B29539-C5C3-4096-947E-2C318D2DFEC6}" srcOrd="0" destOrd="0" presId="urn:microsoft.com/office/officeart/2005/8/layout/vList5"/>
    <dgm:cxn modelId="{9E194940-3669-4680-96AF-9BAC9654B488}" type="presOf" srcId="{A109F999-EADC-4F26-9133-F44FB524AEE3}" destId="{09B29539-C5C3-4096-947E-2C318D2DFEC6}" srcOrd="0" destOrd="2" presId="urn:microsoft.com/office/officeart/2005/8/layout/vList5"/>
    <dgm:cxn modelId="{41485D60-66A5-483F-B2AC-442079A8CD68}" srcId="{4EE7D1EC-6E6D-4B07-A0DC-E502580349E7}" destId="{9D6D24E4-DC6E-436F-8781-7ECB5AF93813}" srcOrd="4" destOrd="0" parTransId="{97D2FD0E-8588-46F5-8631-1A20AE8E79AA}" sibTransId="{6BD5C1E3-3D86-40E4-85DF-7414F33B3977}"/>
    <dgm:cxn modelId="{69616761-E83D-4AA7-A276-C91FEF260322}" type="presOf" srcId="{63C53A50-52E8-4501-B434-131832D73924}" destId="{572E1525-3533-43C0-859B-48BF915BFF05}" srcOrd="0" destOrd="0" presId="urn:microsoft.com/office/officeart/2005/8/layout/vList5"/>
    <dgm:cxn modelId="{69870A44-81B7-4E72-BDBD-284ADF64F205}" type="presOf" srcId="{0A731751-FE2C-45ED-96A9-44C4C81654D7}" destId="{A431BE43-3534-423D-BC46-B32503E2C0C9}" srcOrd="0" destOrd="1" presId="urn:microsoft.com/office/officeart/2005/8/layout/vList5"/>
    <dgm:cxn modelId="{B8383165-8D65-4D1B-AF23-CB5D496004A7}" type="presOf" srcId="{79C9C8C7-32B5-493C-BFFE-159C3DE092A2}" destId="{63DEF83B-573A-4DEB-9543-F2CC1400D0AF}" srcOrd="0" destOrd="2" presId="urn:microsoft.com/office/officeart/2005/8/layout/vList5"/>
    <dgm:cxn modelId="{F92FFE49-E9D2-447F-A570-7059113F056B}" srcId="{DB8DF1A8-DFAF-4B11-8C57-E8585F40CFD8}" destId="{360ED417-467F-4AE5-8B6D-117388B32D78}" srcOrd="5" destOrd="0" parTransId="{F2BD35D6-60C0-493E-9393-0E03E1E85FF4}" sibTransId="{3F5AD258-AC0C-41AA-B5F7-36E64A8F2873}"/>
    <dgm:cxn modelId="{4804A14C-C6E6-4EF8-94E0-50263939B5E7}" type="presOf" srcId="{F07C0697-1E73-41C9-B2EE-B12570280062}" destId="{E47249FD-BB0E-4688-8D1B-44B1085450BB}" srcOrd="0" destOrd="1" presId="urn:microsoft.com/office/officeart/2005/8/layout/vList5"/>
    <dgm:cxn modelId="{1E11A375-7CA7-4204-9205-9C47CC6F75FA}" type="presOf" srcId="{3F6B8F6B-D35D-4432-B156-499C3224DC5A}" destId="{C374E2DA-0A32-4E94-B520-ACD06965E38E}" srcOrd="0" destOrd="2" presId="urn:microsoft.com/office/officeart/2005/8/layout/vList5"/>
    <dgm:cxn modelId="{5EF77656-6C34-4E44-9ED7-A7EFA8AF3333}" type="presOf" srcId="{50CA2604-D1A5-4D46-B8CE-A181EE3A1282}" destId="{5B5E1A60-7F2A-4872-A0BF-49519099208E}" srcOrd="0" destOrd="0" presId="urn:microsoft.com/office/officeart/2005/8/layout/vList5"/>
    <dgm:cxn modelId="{B3207F76-13CA-472E-AC5C-07321FEB059C}" type="presOf" srcId="{D21DA42B-5CB6-4803-A6B2-154D5E1C8FBD}" destId="{63DEF83B-573A-4DEB-9543-F2CC1400D0AF}" srcOrd="0" destOrd="0" presId="urn:microsoft.com/office/officeart/2005/8/layout/vList5"/>
    <dgm:cxn modelId="{6139A156-1440-4F34-A2AB-E0480472C333}" type="presOf" srcId="{BE21B232-DC26-4571-B80C-34931E428F83}" destId="{63DEF83B-573A-4DEB-9543-F2CC1400D0AF}" srcOrd="0" destOrd="1" presId="urn:microsoft.com/office/officeart/2005/8/layout/vList5"/>
    <dgm:cxn modelId="{09DBC378-9ACE-4057-BD6B-EC4B7D461AA9}" type="presOf" srcId="{0CA284FB-F028-4E28-93BB-22080AF5E3F8}" destId="{C374E2DA-0A32-4E94-B520-ACD06965E38E}" srcOrd="0" destOrd="1" presId="urn:microsoft.com/office/officeart/2005/8/layout/vList5"/>
    <dgm:cxn modelId="{2296017E-BEE7-4FEE-9B57-663F52668DA8}" srcId="{4EE7D1EC-6E6D-4B07-A0DC-E502580349E7}" destId="{50CA2604-D1A5-4D46-B8CE-A181EE3A1282}" srcOrd="0" destOrd="0" parTransId="{84F47515-B1A2-4FAA-BDFE-D3249A164E61}" sibTransId="{FA76EFB4-36C1-4EF7-BC81-B136DE310AAD}"/>
    <dgm:cxn modelId="{2A3ECB7F-D606-45DE-B248-3395CE065101}" type="presOf" srcId="{FA1F59B3-E62C-4C96-BC0A-2F16BD390DF5}" destId="{5B5E1A60-7F2A-4872-A0BF-49519099208E}" srcOrd="0" destOrd="1" presId="urn:microsoft.com/office/officeart/2005/8/layout/vList5"/>
    <dgm:cxn modelId="{F2FA9F86-6ECF-41BF-A9AD-3F2E6B51FE30}" srcId="{4C749BFE-26C5-4808-9A58-B6066DA69446}" destId="{F07C0697-1E73-41C9-B2EE-B12570280062}" srcOrd="1" destOrd="0" parTransId="{2E306B56-F7AF-4911-B8C4-48D81422E248}" sibTransId="{7F6BEE7F-898C-46A2-9F24-2AD046DBF487}"/>
    <dgm:cxn modelId="{D6E0B388-CDAA-4FDC-A891-0E2FA2A62E81}" type="presOf" srcId="{6601F1BA-E91F-4B82-9E2C-982AE9AE22A1}" destId="{5B5E1A60-7F2A-4872-A0BF-49519099208E}" srcOrd="0" destOrd="5" presId="urn:microsoft.com/office/officeart/2005/8/layout/vList5"/>
    <dgm:cxn modelId="{3B84DC8C-D665-4BD5-99CA-3C318BB90D0E}" type="presOf" srcId="{D028AC70-E339-4C33-B8F5-3C6EDBA30761}" destId="{AA5136D8-D1AD-424A-B54A-E5730CBC033C}" srcOrd="0" destOrd="1" presId="urn:microsoft.com/office/officeart/2005/8/layout/vList5"/>
    <dgm:cxn modelId="{005F1A8F-896A-44C8-829E-E41433283B08}" type="presOf" srcId="{249EEE04-A248-4064-A545-DAE5C1163E64}" destId="{C374E2DA-0A32-4E94-B520-ACD06965E38E}" srcOrd="0" destOrd="3" presId="urn:microsoft.com/office/officeart/2005/8/layout/vList5"/>
    <dgm:cxn modelId="{F309A191-0CF6-4F9C-9AF2-1E936B387109}" srcId="{360ED417-467F-4AE5-8B6D-117388B32D78}" destId="{3F6B8F6B-D35D-4432-B156-499C3224DC5A}" srcOrd="2" destOrd="0" parTransId="{66B8EB20-54D5-43D0-9358-89B94A668D1A}" sibTransId="{12BD56D7-26AC-4137-AE93-384E57BCBDF9}"/>
    <dgm:cxn modelId="{1357D396-C7A7-41C9-A3C7-F67CE10C3497}" type="presOf" srcId="{DB8DF1A8-DFAF-4B11-8C57-E8585F40CFD8}" destId="{870DE824-6AC0-477C-B9CC-9B7B6B19A54B}" srcOrd="0" destOrd="0" presId="urn:microsoft.com/office/officeart/2005/8/layout/vList5"/>
    <dgm:cxn modelId="{73957397-3116-465F-BE39-E1A5D614F4EC}" type="presOf" srcId="{2B82724E-C925-43BA-BADE-453283999345}" destId="{A431BE43-3534-423D-BC46-B32503E2C0C9}" srcOrd="0" destOrd="2" presId="urn:microsoft.com/office/officeart/2005/8/layout/vList5"/>
    <dgm:cxn modelId="{88640599-115A-4EE1-B2D2-601B2FA8F75C}" srcId="{63C53A50-52E8-4501-B434-131832D73924}" destId="{538FD688-A439-43A6-BC76-16B62ABA55ED}" srcOrd="1" destOrd="0" parTransId="{82171B34-2D9E-4B04-BBBB-A71CA5C9E758}" sibTransId="{9EFF87C5-67B2-46CA-B2CD-3D98E9F70DE6}"/>
    <dgm:cxn modelId="{1A123A9E-84DE-4CAF-BC0A-C6ABB5A19BAD}" type="presOf" srcId="{BC8921E7-302E-4C61-8ECB-E0D58BE4E03D}" destId="{E47249FD-BB0E-4688-8D1B-44B1085450BB}" srcOrd="0" destOrd="0" presId="urn:microsoft.com/office/officeart/2005/8/layout/vList5"/>
    <dgm:cxn modelId="{ACBA499F-78A0-4464-AAC4-7053A1F4572A}" srcId="{4C749BFE-26C5-4808-9A58-B6066DA69446}" destId="{BC8921E7-302E-4C61-8ECB-E0D58BE4E03D}" srcOrd="0" destOrd="0" parTransId="{976313B8-234D-4140-B49D-6CBCB9BD1B86}" sibTransId="{CCC86A23-3664-44D0-BB8B-EA843D410843}"/>
    <dgm:cxn modelId="{B404869F-61C3-4F8D-8EEF-AEBEFF61CDE1}" srcId="{DB8DF1A8-DFAF-4B11-8C57-E8585F40CFD8}" destId="{4EE7D1EC-6E6D-4B07-A0DC-E502580349E7}" srcOrd="3" destOrd="0" parTransId="{71E0552E-3857-45E1-8BB7-D7E71E8BCB52}" sibTransId="{ACDFD665-A3F0-4025-B36D-A4C08BB7172D}"/>
    <dgm:cxn modelId="{02BDEDA5-C255-42BD-9F23-05646CA337CF}" type="presOf" srcId="{FEB4650D-9D6D-4DFE-B08F-6C33D9E2CA34}" destId="{A431BE43-3534-423D-BC46-B32503E2C0C9}" srcOrd="0" destOrd="0" presId="urn:microsoft.com/office/officeart/2005/8/layout/vList5"/>
    <dgm:cxn modelId="{05D156BC-1170-4C34-A07F-EE09D08D0F27}" type="presOf" srcId="{976D385C-4F26-4DBA-AA6C-2054A10AA86C}" destId="{5B5E1A60-7F2A-4872-A0BF-49519099208E}" srcOrd="0" destOrd="2" presId="urn:microsoft.com/office/officeart/2005/8/layout/vList5"/>
    <dgm:cxn modelId="{F61D86BC-CA68-41CF-91FC-B61E7EBB1634}" type="presOf" srcId="{8740BDC3-2A72-4074-97D2-6481A13FFBD3}" destId="{B94EC936-B502-48BC-82D8-FCAAC396FA59}" srcOrd="0" destOrd="0" presId="urn:microsoft.com/office/officeart/2005/8/layout/vList5"/>
    <dgm:cxn modelId="{1B5AD4CB-AC5A-4BEF-AD03-D8DA57C7E2DF}" srcId="{360ED417-467F-4AE5-8B6D-117388B32D78}" destId="{249EEE04-A248-4064-A545-DAE5C1163E64}" srcOrd="3" destOrd="0" parTransId="{4787ABFB-5AE2-499D-A47A-AD0DEC1CD7BC}" sibTransId="{7F661BCC-1D68-4796-95F4-5BE0DB25C0A2}"/>
    <dgm:cxn modelId="{264F3BCD-D528-4010-8F78-E29D97AE19DB}" type="presOf" srcId="{4EE7D1EC-6E6D-4B07-A0DC-E502580349E7}" destId="{24F46E62-A6EC-4888-95A9-6C8F694CD58B}" srcOrd="0" destOrd="0" presId="urn:microsoft.com/office/officeart/2005/8/layout/vList5"/>
    <dgm:cxn modelId="{934DD8D0-4D82-4B7B-99FA-DFC393C27B61}" type="presOf" srcId="{5E586652-03FB-472E-9491-AD4759389D0B}" destId="{AA5136D8-D1AD-424A-B54A-E5730CBC033C}" srcOrd="0" destOrd="0" presId="urn:microsoft.com/office/officeart/2005/8/layout/vList5"/>
    <dgm:cxn modelId="{D626A4D2-83EA-4D62-84A6-392407D39000}" srcId="{CB35C13C-DF1D-4A79-81A2-1A820AC4E872}" destId="{2FAB99D5-F940-4AC1-A375-CEA7F160ED4B}" srcOrd="2" destOrd="0" parTransId="{6B392F7C-F37A-4D75-BCF1-54B8B02EE95E}" sibTransId="{C3D7AF69-B5FB-44C5-9D7F-E0C6A0570CDD}"/>
    <dgm:cxn modelId="{47D92AD4-5E3D-4866-AB18-BAF9BEFC77E4}" type="presOf" srcId="{03671DCD-F358-4D60-90A8-9059DE196308}" destId="{5B5E1A60-7F2A-4872-A0BF-49519099208E}" srcOrd="0" destOrd="3" presId="urn:microsoft.com/office/officeart/2005/8/layout/vList5"/>
    <dgm:cxn modelId="{3E85FBD6-DC5D-4B76-A52A-4E8CC45E3418}" type="presOf" srcId="{06AA92B2-A58A-4981-A4C9-813E64B4BD0C}" destId="{C374E2DA-0A32-4E94-B520-ACD06965E38E}" srcOrd="0" destOrd="0" presId="urn:microsoft.com/office/officeart/2005/8/layout/vList5"/>
    <dgm:cxn modelId="{B0BED9DD-A64E-45F6-81B7-39317BF82152}" srcId="{4EE7D1EC-6E6D-4B07-A0DC-E502580349E7}" destId="{976D385C-4F26-4DBA-AA6C-2054A10AA86C}" srcOrd="2" destOrd="0" parTransId="{45A7D504-5186-49F1-A5D1-663C1E815900}" sibTransId="{C3AF7BE8-4355-49C5-8106-DA230207A4C5}"/>
    <dgm:cxn modelId="{27C28ADF-B634-49D1-9E5F-8F10C7BDB287}" srcId="{564AA77C-9784-4B00-B738-30997683AB3C}" destId="{D21DA42B-5CB6-4803-A6B2-154D5E1C8FBD}" srcOrd="0" destOrd="0" parTransId="{AF582237-0800-466F-9FE2-E87FBFD808F7}" sibTransId="{6B5250AE-526F-4E1A-90EF-2F331D51DA56}"/>
    <dgm:cxn modelId="{11FF79E4-7ACA-4087-A7F3-EFED9F3DA2AA}" type="presOf" srcId="{360ED417-467F-4AE5-8B6D-117388B32D78}" destId="{05E45717-F8A2-4388-9DF6-5C4BA1FCB3FB}" srcOrd="0" destOrd="0" presId="urn:microsoft.com/office/officeart/2005/8/layout/vList5"/>
    <dgm:cxn modelId="{B1D603EA-A3C6-4F35-8097-72A2D1E6C4A1}" srcId="{8740BDC3-2A72-4074-97D2-6481A13FFBD3}" destId="{FEB4650D-9D6D-4DFE-B08F-6C33D9E2CA34}" srcOrd="0" destOrd="0" parTransId="{7E031037-62CD-4F17-A3DF-4AC3166D9521}" sibTransId="{6BE206C6-E8B1-475C-9EF1-5CBF40D76103}"/>
    <dgm:cxn modelId="{49AE99EB-5C10-41D6-8668-E688FB0A979E}" type="presOf" srcId="{564AA77C-9784-4B00-B738-30997683AB3C}" destId="{67603273-1862-4BB4-A8A1-B1F8C939BC5E}" srcOrd="0" destOrd="0" presId="urn:microsoft.com/office/officeart/2005/8/layout/vList5"/>
    <dgm:cxn modelId="{9A3372EC-6B03-4326-BDD1-F2DCEDBA498F}" srcId="{CB35C13C-DF1D-4A79-81A2-1A820AC4E872}" destId="{D028AC70-E339-4C33-B8F5-3C6EDBA30761}" srcOrd="1" destOrd="0" parTransId="{B9FD290A-E0FF-44CA-A8A8-7C3B7212F9EB}" sibTransId="{6B7F1039-9748-4A41-8A52-9A2775AD4B2D}"/>
    <dgm:cxn modelId="{618BE1EC-BC06-4362-81D8-51CE9C99A228}" srcId="{4EE7D1EC-6E6D-4B07-A0DC-E502580349E7}" destId="{03671DCD-F358-4D60-90A8-9059DE196308}" srcOrd="3" destOrd="0" parTransId="{775B7413-BDA3-4FC7-9173-669E18AD9B25}" sibTransId="{2F8F670B-DD81-4326-87BA-59181FFBCAAB}"/>
    <dgm:cxn modelId="{1FE471ED-9AA6-4BA7-94F7-4BB3D41ACF1E}" srcId="{DB8DF1A8-DFAF-4B11-8C57-E8585F40CFD8}" destId="{8740BDC3-2A72-4074-97D2-6481A13FFBD3}" srcOrd="1" destOrd="0" parTransId="{9109E007-008A-4772-B4F3-2063D17E55EF}" sibTransId="{8E06505B-5DB1-460D-9FF3-E6F395D3365B}"/>
    <dgm:cxn modelId="{DB612EF3-75E6-4C29-8297-E92047C6F2B1}" srcId="{63C53A50-52E8-4501-B434-131832D73924}" destId="{7C4DC5DC-3C5C-490E-BDBB-3CC9CD04F63B}" srcOrd="0" destOrd="0" parTransId="{04DD5142-18D5-43DE-B7A5-D6262D20493A}" sibTransId="{999B91E1-6B3B-4534-B0BE-5764BC87400A}"/>
    <dgm:cxn modelId="{3B975BFB-72DF-4773-BFBA-40A5AD3C1C6F}" srcId="{DB8DF1A8-DFAF-4B11-8C57-E8585F40CFD8}" destId="{4C749BFE-26C5-4808-9A58-B6066DA69446}" srcOrd="0" destOrd="0" parTransId="{C2D58FB0-566C-4C42-9E78-CC0447C753C7}" sibTransId="{2B609B79-D1F6-4C06-854E-F64F0B24487F}"/>
    <dgm:cxn modelId="{87D5B6FC-7A4F-4F7F-B3D5-11534376C28D}" srcId="{360ED417-467F-4AE5-8B6D-117388B32D78}" destId="{0CA284FB-F028-4E28-93BB-22080AF5E3F8}" srcOrd="1" destOrd="0" parTransId="{97A616C6-63E0-470D-B5EF-4E4206AE76D8}" sibTransId="{293B3078-417A-4F01-8A3A-74925BE0228C}"/>
    <dgm:cxn modelId="{F60AB6FE-812B-424C-A929-746ADDA0B742}" srcId="{4EE7D1EC-6E6D-4B07-A0DC-E502580349E7}" destId="{6601F1BA-E91F-4B82-9E2C-982AE9AE22A1}" srcOrd="5" destOrd="0" parTransId="{4A90B55B-8633-461A-93FE-305E4CAEEAF3}" sibTransId="{BE6292A5-774C-49BB-8673-369C2BF3093D}"/>
    <dgm:cxn modelId="{D4F78498-EDA6-4BD5-B96C-65637845700B}" type="presParOf" srcId="{870DE824-6AC0-477C-B9CC-9B7B6B19A54B}" destId="{1D3B42D9-BB03-4CE1-B112-998861C81FE0}" srcOrd="0" destOrd="0" presId="urn:microsoft.com/office/officeart/2005/8/layout/vList5"/>
    <dgm:cxn modelId="{17835161-E00F-4351-A949-C9659DDFEB1D}" type="presParOf" srcId="{1D3B42D9-BB03-4CE1-B112-998861C81FE0}" destId="{F866F672-B933-48FE-8B1D-2F0FFEF27168}" srcOrd="0" destOrd="0" presId="urn:microsoft.com/office/officeart/2005/8/layout/vList5"/>
    <dgm:cxn modelId="{AA44754B-E1C4-4C6F-B5BE-DA0D7BFB6C08}" type="presParOf" srcId="{1D3B42D9-BB03-4CE1-B112-998861C81FE0}" destId="{E47249FD-BB0E-4688-8D1B-44B1085450BB}" srcOrd="1" destOrd="0" presId="urn:microsoft.com/office/officeart/2005/8/layout/vList5"/>
    <dgm:cxn modelId="{02B4EF10-84CA-4646-ADD9-D6F3F8D5383B}" type="presParOf" srcId="{870DE824-6AC0-477C-B9CC-9B7B6B19A54B}" destId="{5D7D8316-BFBB-4358-9088-C9106CF28241}" srcOrd="1" destOrd="0" presId="urn:microsoft.com/office/officeart/2005/8/layout/vList5"/>
    <dgm:cxn modelId="{20BAABE5-AB24-4413-BB1C-01A0FC104CA0}" type="presParOf" srcId="{870DE824-6AC0-477C-B9CC-9B7B6B19A54B}" destId="{259BB234-9960-4141-A840-34E176CAE7EB}" srcOrd="2" destOrd="0" presId="urn:microsoft.com/office/officeart/2005/8/layout/vList5"/>
    <dgm:cxn modelId="{DF1628E8-FD63-419A-B090-1CFF1696A79B}" type="presParOf" srcId="{259BB234-9960-4141-A840-34E176CAE7EB}" destId="{B94EC936-B502-48BC-82D8-FCAAC396FA59}" srcOrd="0" destOrd="0" presId="urn:microsoft.com/office/officeart/2005/8/layout/vList5"/>
    <dgm:cxn modelId="{B1A3AAE8-21AB-46B0-B8C8-BB5738309172}" type="presParOf" srcId="{259BB234-9960-4141-A840-34E176CAE7EB}" destId="{A431BE43-3534-423D-BC46-B32503E2C0C9}" srcOrd="1" destOrd="0" presId="urn:microsoft.com/office/officeart/2005/8/layout/vList5"/>
    <dgm:cxn modelId="{42296933-587B-4F3C-8107-81EB172A722B}" type="presParOf" srcId="{870DE824-6AC0-477C-B9CC-9B7B6B19A54B}" destId="{2BD55072-5251-4BF0-9E31-9D1BE23337D7}" srcOrd="3" destOrd="0" presId="urn:microsoft.com/office/officeart/2005/8/layout/vList5"/>
    <dgm:cxn modelId="{C071DEEF-1A1D-4FE8-B1E9-C34457F03953}" type="presParOf" srcId="{870DE824-6AC0-477C-B9CC-9B7B6B19A54B}" destId="{C14C20B3-C760-453A-AB80-37E81AB5DE10}" srcOrd="4" destOrd="0" presId="urn:microsoft.com/office/officeart/2005/8/layout/vList5"/>
    <dgm:cxn modelId="{F5B0FEFB-8C9C-4A5A-BC7D-681E630C3B5F}" type="presParOf" srcId="{C14C20B3-C760-453A-AB80-37E81AB5DE10}" destId="{67603273-1862-4BB4-A8A1-B1F8C939BC5E}" srcOrd="0" destOrd="0" presId="urn:microsoft.com/office/officeart/2005/8/layout/vList5"/>
    <dgm:cxn modelId="{7D58BD77-2546-4AD8-80EC-D710452A65CF}" type="presParOf" srcId="{C14C20B3-C760-453A-AB80-37E81AB5DE10}" destId="{63DEF83B-573A-4DEB-9543-F2CC1400D0AF}" srcOrd="1" destOrd="0" presId="urn:microsoft.com/office/officeart/2005/8/layout/vList5"/>
    <dgm:cxn modelId="{03EA0897-9043-446A-ADCA-19E1DD806B8E}" type="presParOf" srcId="{870DE824-6AC0-477C-B9CC-9B7B6B19A54B}" destId="{F61AF65A-4F2A-4826-BA98-5561577EA61C}" srcOrd="5" destOrd="0" presId="urn:microsoft.com/office/officeart/2005/8/layout/vList5"/>
    <dgm:cxn modelId="{A6C28C97-B60E-439E-AF41-1709341BFFA5}" type="presParOf" srcId="{870DE824-6AC0-477C-B9CC-9B7B6B19A54B}" destId="{F70F5894-5F98-4921-B5A0-C93D8A7C986F}" srcOrd="6" destOrd="0" presId="urn:microsoft.com/office/officeart/2005/8/layout/vList5"/>
    <dgm:cxn modelId="{66E406F0-6915-4DB8-94CD-CF9931292659}" type="presParOf" srcId="{F70F5894-5F98-4921-B5A0-C93D8A7C986F}" destId="{24F46E62-A6EC-4888-95A9-6C8F694CD58B}" srcOrd="0" destOrd="0" presId="urn:microsoft.com/office/officeart/2005/8/layout/vList5"/>
    <dgm:cxn modelId="{4CE3E191-C60E-499E-9540-7F131618998E}" type="presParOf" srcId="{F70F5894-5F98-4921-B5A0-C93D8A7C986F}" destId="{5B5E1A60-7F2A-4872-A0BF-49519099208E}" srcOrd="1" destOrd="0" presId="urn:microsoft.com/office/officeart/2005/8/layout/vList5"/>
    <dgm:cxn modelId="{AD693B45-F91D-42CA-8F33-DEF87231BDA6}" type="presParOf" srcId="{870DE824-6AC0-477C-B9CC-9B7B6B19A54B}" destId="{C69EECD2-73B2-4E96-AC82-E56300BA9CC7}" srcOrd="7" destOrd="0" presId="urn:microsoft.com/office/officeart/2005/8/layout/vList5"/>
    <dgm:cxn modelId="{ECD6A78F-6616-41A6-89AC-08558C8C1E2B}" type="presParOf" srcId="{870DE824-6AC0-477C-B9CC-9B7B6B19A54B}" destId="{472CEA12-6B72-4237-8819-EC3D8FCA2D7E}" srcOrd="8" destOrd="0" presId="urn:microsoft.com/office/officeart/2005/8/layout/vList5"/>
    <dgm:cxn modelId="{1C600BB7-3CCB-4369-A1C7-A3A83245E2D0}" type="presParOf" srcId="{472CEA12-6B72-4237-8819-EC3D8FCA2D7E}" destId="{9C69637F-E590-4DB8-B25F-6FBCB9F38943}" srcOrd="0" destOrd="0" presId="urn:microsoft.com/office/officeart/2005/8/layout/vList5"/>
    <dgm:cxn modelId="{12EAEA2A-BCD6-4DEA-86CF-092650FEB4CA}" type="presParOf" srcId="{472CEA12-6B72-4237-8819-EC3D8FCA2D7E}" destId="{AA5136D8-D1AD-424A-B54A-E5730CBC033C}" srcOrd="1" destOrd="0" presId="urn:microsoft.com/office/officeart/2005/8/layout/vList5"/>
    <dgm:cxn modelId="{94F5809A-7627-4A47-855E-C30C7418EA46}" type="presParOf" srcId="{870DE824-6AC0-477C-B9CC-9B7B6B19A54B}" destId="{E6D87EF8-6818-495F-996B-6C838C7F0A0C}" srcOrd="9" destOrd="0" presId="urn:microsoft.com/office/officeart/2005/8/layout/vList5"/>
    <dgm:cxn modelId="{1DBEFA36-E0DD-492E-9535-881E45CE6F72}" type="presParOf" srcId="{870DE824-6AC0-477C-B9CC-9B7B6B19A54B}" destId="{2F6E79A5-4761-4EE1-9389-D3279A67BBEA}" srcOrd="10" destOrd="0" presId="urn:microsoft.com/office/officeart/2005/8/layout/vList5"/>
    <dgm:cxn modelId="{1FF96C34-1110-4B13-8D6B-2E0B9A61525E}" type="presParOf" srcId="{2F6E79A5-4761-4EE1-9389-D3279A67BBEA}" destId="{05E45717-F8A2-4388-9DF6-5C4BA1FCB3FB}" srcOrd="0" destOrd="0" presId="urn:microsoft.com/office/officeart/2005/8/layout/vList5"/>
    <dgm:cxn modelId="{2680287B-1241-429D-B100-26BF55CF4CD0}" type="presParOf" srcId="{2F6E79A5-4761-4EE1-9389-D3279A67BBEA}" destId="{C374E2DA-0A32-4E94-B520-ACD06965E38E}" srcOrd="1" destOrd="0" presId="urn:microsoft.com/office/officeart/2005/8/layout/vList5"/>
    <dgm:cxn modelId="{19365DA7-B1FC-4CAB-83F7-5D11CA93C0B6}" type="presParOf" srcId="{870DE824-6AC0-477C-B9CC-9B7B6B19A54B}" destId="{921995B0-7E23-4FBA-9B52-BEE307C78989}" srcOrd="11" destOrd="0" presId="urn:microsoft.com/office/officeart/2005/8/layout/vList5"/>
    <dgm:cxn modelId="{899E089C-E498-452F-90D0-A9CE1523FC7E}" type="presParOf" srcId="{870DE824-6AC0-477C-B9CC-9B7B6B19A54B}" destId="{7E34A0E0-5FCF-488C-A43D-A3EC5D74500D}" srcOrd="12" destOrd="0" presId="urn:microsoft.com/office/officeart/2005/8/layout/vList5"/>
    <dgm:cxn modelId="{E5E6B02D-BD35-42D3-908B-87DB1596A1A1}" type="presParOf" srcId="{7E34A0E0-5FCF-488C-A43D-A3EC5D74500D}" destId="{572E1525-3533-43C0-859B-48BF915BFF05}" srcOrd="0" destOrd="0" presId="urn:microsoft.com/office/officeart/2005/8/layout/vList5"/>
    <dgm:cxn modelId="{FE8FE664-EEA5-46B7-977E-65957DB17D5A}" type="presParOf" srcId="{7E34A0E0-5FCF-488C-A43D-A3EC5D74500D}" destId="{09B29539-C5C3-4096-947E-2C318D2DFEC6}"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249FD-BB0E-4688-8D1B-44B1085450BB}">
      <dsp:nvSpPr>
        <dsp:cNvPr id="0" name=""/>
        <dsp:cNvSpPr/>
      </dsp:nvSpPr>
      <dsp:spPr>
        <a:xfrm rot="5400000">
          <a:off x="2874655" y="-1379070"/>
          <a:ext cx="772823" cy="3626007"/>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08000" lvl="1" indent="-108000" algn="l" defTabSz="400050">
            <a:lnSpc>
              <a:spcPct val="90000"/>
            </a:lnSpc>
            <a:spcBef>
              <a:spcPct val="0"/>
            </a:spcBef>
            <a:spcAft>
              <a:spcPct val="15000"/>
            </a:spcAft>
            <a:buChar char="•"/>
          </a:pPr>
          <a:r>
            <a:rPr lang="pl-PL" sz="900" kern="1200"/>
            <a:t>kontakt z przedsiębiorcą</a:t>
          </a:r>
        </a:p>
        <a:p>
          <a:pPr marL="108000" lvl="1" indent="-108000" algn="l" defTabSz="400050">
            <a:lnSpc>
              <a:spcPct val="90000"/>
            </a:lnSpc>
            <a:spcBef>
              <a:spcPct val="0"/>
            </a:spcBef>
            <a:spcAft>
              <a:spcPct val="15000"/>
            </a:spcAft>
            <a:buChar char="•"/>
          </a:pPr>
          <a:r>
            <a:rPr lang="pl-PL" sz="900" kern="1200"/>
            <a:t>diagnoza potrzeb przeprowadzona z dużym zaangażowaniem i nastawieniem na realizację celów określonych przez przedsiębiorcę</a:t>
          </a:r>
        </a:p>
      </dsp:txBody>
      <dsp:txXfrm rot="-5400000">
        <a:off x="1448063" y="85248"/>
        <a:ext cx="3588281" cy="697371"/>
      </dsp:txXfrm>
    </dsp:sp>
    <dsp:sp modelId="{F866F672-B933-48FE-8B1D-2F0FFEF27168}">
      <dsp:nvSpPr>
        <dsp:cNvPr id="0" name=""/>
        <dsp:cNvSpPr/>
      </dsp:nvSpPr>
      <dsp:spPr>
        <a:xfrm>
          <a:off x="580915" y="2562"/>
          <a:ext cx="867148" cy="8627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pl-PL" sz="1100" kern="1200"/>
            <a:t>Analiza potrzeb</a:t>
          </a:r>
        </a:p>
      </dsp:txBody>
      <dsp:txXfrm>
        <a:off x="623031" y="44678"/>
        <a:ext cx="782916" cy="778509"/>
      </dsp:txXfrm>
    </dsp:sp>
    <dsp:sp modelId="{A431BE43-3534-423D-BC46-B32503E2C0C9}">
      <dsp:nvSpPr>
        <dsp:cNvPr id="0" name=""/>
        <dsp:cNvSpPr/>
      </dsp:nvSpPr>
      <dsp:spPr>
        <a:xfrm rot="5400000">
          <a:off x="2879591" y="-446552"/>
          <a:ext cx="772823" cy="3626007"/>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08000" lvl="1" indent="-108000" algn="l" defTabSz="400050">
            <a:lnSpc>
              <a:spcPct val="90000"/>
            </a:lnSpc>
            <a:spcBef>
              <a:spcPct val="0"/>
            </a:spcBef>
            <a:spcAft>
              <a:spcPct val="15000"/>
            </a:spcAft>
            <a:buChar char="•"/>
          </a:pPr>
          <a:r>
            <a:rPr lang="pl-PL" sz="900" kern="1200"/>
            <a:t>wstępna analiza zasobów kadrowych, finansowych i technicznych</a:t>
          </a:r>
        </a:p>
        <a:p>
          <a:pPr marL="108000" lvl="1" indent="-108000" algn="l" defTabSz="400050">
            <a:lnSpc>
              <a:spcPct val="90000"/>
            </a:lnSpc>
            <a:spcBef>
              <a:spcPct val="0"/>
            </a:spcBef>
            <a:spcAft>
              <a:spcPct val="15000"/>
            </a:spcAft>
            <a:buChar char="•"/>
          </a:pPr>
          <a:r>
            <a:rPr lang="pl-PL" sz="900" kern="1200"/>
            <a:t>analiza dojrzałości przedsiębiorstwa </a:t>
          </a:r>
        </a:p>
        <a:p>
          <a:pPr marL="108000" lvl="1" indent="-108000" algn="l" defTabSz="400050">
            <a:lnSpc>
              <a:spcPct val="90000"/>
            </a:lnSpc>
            <a:spcBef>
              <a:spcPct val="0"/>
            </a:spcBef>
            <a:spcAft>
              <a:spcPct val="15000"/>
            </a:spcAft>
            <a:buChar char="•"/>
          </a:pPr>
          <a:r>
            <a:rPr lang="pl-PL" sz="900" kern="1200"/>
            <a:t>analiza dostępności czasowej</a:t>
          </a:r>
        </a:p>
      </dsp:txBody>
      <dsp:txXfrm rot="-5400000">
        <a:off x="1452999" y="1017766"/>
        <a:ext cx="3588281" cy="697371"/>
      </dsp:txXfrm>
    </dsp:sp>
    <dsp:sp modelId="{B94EC936-B502-48BC-82D8-FCAAC396FA59}">
      <dsp:nvSpPr>
        <dsp:cNvPr id="0" name=""/>
        <dsp:cNvSpPr/>
      </dsp:nvSpPr>
      <dsp:spPr>
        <a:xfrm>
          <a:off x="580915" y="913605"/>
          <a:ext cx="872084" cy="9056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pl-PL" sz="1100" kern="1200"/>
            <a:t>Analiza zasobów klienta</a:t>
          </a:r>
        </a:p>
      </dsp:txBody>
      <dsp:txXfrm>
        <a:off x="623487" y="956177"/>
        <a:ext cx="786940" cy="820547"/>
      </dsp:txXfrm>
    </dsp:sp>
    <dsp:sp modelId="{63DEF83B-573A-4DEB-9543-F2CC1400D0AF}">
      <dsp:nvSpPr>
        <dsp:cNvPr id="0" name=""/>
        <dsp:cNvSpPr/>
      </dsp:nvSpPr>
      <dsp:spPr>
        <a:xfrm rot="5400000">
          <a:off x="2873656" y="441006"/>
          <a:ext cx="772823" cy="3626007"/>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08000" lvl="1" indent="-108000" algn="l" defTabSz="400050">
            <a:lnSpc>
              <a:spcPct val="90000"/>
            </a:lnSpc>
            <a:spcBef>
              <a:spcPct val="0"/>
            </a:spcBef>
            <a:spcAft>
              <a:spcPct val="15000"/>
            </a:spcAft>
            <a:buChar char="•"/>
          </a:pPr>
          <a:r>
            <a:rPr lang="pl-PL" sz="900" kern="1200"/>
            <a:t>weryfikacja możliwości zaspokojenia potrzeb</a:t>
          </a:r>
        </a:p>
        <a:p>
          <a:pPr marL="108000" lvl="1" indent="-108000" algn="l" defTabSz="400050">
            <a:lnSpc>
              <a:spcPct val="90000"/>
            </a:lnSpc>
            <a:spcBef>
              <a:spcPct val="0"/>
            </a:spcBef>
            <a:spcAft>
              <a:spcPct val="15000"/>
            </a:spcAft>
            <a:buChar char="•"/>
          </a:pPr>
          <a:r>
            <a:rPr lang="pl-PL" sz="900" kern="1200"/>
            <a:t>weryfikacja zasobów kadrowych i finansowych</a:t>
          </a:r>
        </a:p>
        <a:p>
          <a:pPr marL="108000" lvl="1" indent="-108000" algn="l" defTabSz="400050">
            <a:lnSpc>
              <a:spcPct val="90000"/>
            </a:lnSpc>
            <a:spcBef>
              <a:spcPct val="0"/>
            </a:spcBef>
            <a:spcAft>
              <a:spcPct val="15000"/>
            </a:spcAft>
            <a:buChar char="•"/>
          </a:pPr>
          <a:r>
            <a:rPr lang="pl-PL" sz="900" kern="1200"/>
            <a:t>możliwości samodzielnego wykonania usługi oraz możliwości wykonania przez inne podmioty przy nawiązaniu współpracy</a:t>
          </a:r>
        </a:p>
      </dsp:txBody>
      <dsp:txXfrm rot="-5400000">
        <a:off x="1447064" y="1905324"/>
        <a:ext cx="3588281" cy="697371"/>
      </dsp:txXfrm>
    </dsp:sp>
    <dsp:sp modelId="{67603273-1862-4BB4-A8A1-B1F8C939BC5E}">
      <dsp:nvSpPr>
        <dsp:cNvPr id="0" name=""/>
        <dsp:cNvSpPr/>
      </dsp:nvSpPr>
      <dsp:spPr>
        <a:xfrm>
          <a:off x="580915" y="1906190"/>
          <a:ext cx="866148" cy="69563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pl-PL" sz="1100" kern="1200"/>
            <a:t>Analiza możliwości IOB</a:t>
          </a:r>
        </a:p>
      </dsp:txBody>
      <dsp:txXfrm>
        <a:off x="614873" y="1940148"/>
        <a:ext cx="798232" cy="627721"/>
      </dsp:txXfrm>
    </dsp:sp>
    <dsp:sp modelId="{5B5E1A60-7F2A-4872-A0BF-49519099208E}">
      <dsp:nvSpPr>
        <dsp:cNvPr id="0" name=""/>
        <dsp:cNvSpPr/>
      </dsp:nvSpPr>
      <dsp:spPr>
        <a:xfrm rot="5400000">
          <a:off x="2728735" y="1422241"/>
          <a:ext cx="1089503" cy="362246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08000" lvl="1" indent="-108000" algn="l" defTabSz="400050">
            <a:lnSpc>
              <a:spcPct val="90000"/>
            </a:lnSpc>
            <a:spcBef>
              <a:spcPct val="0"/>
            </a:spcBef>
            <a:spcAft>
              <a:spcPts val="0"/>
            </a:spcAft>
            <a:buChar char="•"/>
          </a:pPr>
          <a:r>
            <a:rPr lang="pl-PL" sz="900" kern="1200"/>
            <a:t>przedstawienie wyniku diagnozy oraz możliwości wsparcia</a:t>
          </a:r>
        </a:p>
        <a:p>
          <a:pPr marL="108000" lvl="1" indent="-108000" algn="l" defTabSz="400050">
            <a:lnSpc>
              <a:spcPct val="90000"/>
            </a:lnSpc>
            <a:spcBef>
              <a:spcPct val="0"/>
            </a:spcBef>
            <a:spcAft>
              <a:spcPts val="0"/>
            </a:spcAft>
            <a:buChar char="•"/>
          </a:pPr>
          <a:r>
            <a:rPr lang="pl-PL" sz="900" kern="1200"/>
            <a:t>ustalenie zakresu i sposobu realizacji prac</a:t>
          </a:r>
        </a:p>
        <a:p>
          <a:pPr marL="108000" lvl="1" indent="-108000" algn="l" defTabSz="400050">
            <a:lnSpc>
              <a:spcPct val="90000"/>
            </a:lnSpc>
            <a:spcBef>
              <a:spcPct val="0"/>
            </a:spcBef>
            <a:spcAft>
              <a:spcPts val="0"/>
            </a:spcAft>
            <a:buChar char="•"/>
          </a:pPr>
          <a:r>
            <a:rPr lang="pl-PL" sz="900" kern="1200"/>
            <a:t>utworzenie i przedstawienie harmonogramu prac, zasobów oraz zadań realizowanych przez podmiot w ramach usługi</a:t>
          </a:r>
        </a:p>
        <a:p>
          <a:pPr marL="108000" lvl="1" indent="-108000" algn="l" defTabSz="400050">
            <a:lnSpc>
              <a:spcPct val="90000"/>
            </a:lnSpc>
            <a:spcBef>
              <a:spcPct val="0"/>
            </a:spcBef>
            <a:spcAft>
              <a:spcPts val="0"/>
            </a:spcAft>
            <a:buChar char="•"/>
          </a:pPr>
          <a:r>
            <a:rPr lang="pl-PL" sz="900" kern="1200"/>
            <a:t>przedstawienie możliwych barier oraz ryzyk powodzenia realizacji pomysłu</a:t>
          </a:r>
        </a:p>
        <a:p>
          <a:pPr marL="108000" lvl="1" indent="-108000" algn="l" defTabSz="400050">
            <a:lnSpc>
              <a:spcPct val="90000"/>
            </a:lnSpc>
            <a:spcBef>
              <a:spcPct val="0"/>
            </a:spcBef>
            <a:spcAft>
              <a:spcPts val="0"/>
            </a:spcAft>
            <a:buChar char="•"/>
          </a:pPr>
          <a:r>
            <a:rPr lang="pl-PL" sz="900" kern="1200"/>
            <a:t>przedstawienie warunków finansowych</a:t>
          </a:r>
        </a:p>
        <a:p>
          <a:pPr marL="108000" lvl="1" indent="-108000" algn="l" defTabSz="400050">
            <a:lnSpc>
              <a:spcPct val="90000"/>
            </a:lnSpc>
            <a:spcBef>
              <a:spcPct val="0"/>
            </a:spcBef>
            <a:spcAft>
              <a:spcPts val="0"/>
            </a:spcAft>
            <a:buChar char="•"/>
          </a:pPr>
          <a:r>
            <a:rPr lang="pl-PL" sz="900" kern="1200"/>
            <a:t>negocjacje warunków umowy</a:t>
          </a:r>
        </a:p>
      </dsp:txBody>
      <dsp:txXfrm rot="-5400000">
        <a:off x="1462254" y="2741908"/>
        <a:ext cx="3569281" cy="983133"/>
      </dsp:txXfrm>
    </dsp:sp>
    <dsp:sp modelId="{24F46E62-A6EC-4888-95A9-6C8F694CD58B}">
      <dsp:nvSpPr>
        <dsp:cNvPr id="0" name=""/>
        <dsp:cNvSpPr/>
      </dsp:nvSpPr>
      <dsp:spPr>
        <a:xfrm>
          <a:off x="580915" y="2745996"/>
          <a:ext cx="881339" cy="97495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pl-PL" sz="1100" kern="1200"/>
            <a:t>Nawiązanie współpracy</a:t>
          </a:r>
        </a:p>
      </dsp:txBody>
      <dsp:txXfrm>
        <a:off x="623938" y="2789019"/>
        <a:ext cx="795293" cy="888909"/>
      </dsp:txXfrm>
    </dsp:sp>
    <dsp:sp modelId="{AA5136D8-D1AD-424A-B54A-E5730CBC033C}">
      <dsp:nvSpPr>
        <dsp:cNvPr id="0" name=""/>
        <dsp:cNvSpPr/>
      </dsp:nvSpPr>
      <dsp:spPr>
        <a:xfrm rot="5400000">
          <a:off x="2874655" y="2495833"/>
          <a:ext cx="772823" cy="3626007"/>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08000" lvl="1" indent="-108000" algn="l" defTabSz="400050">
            <a:lnSpc>
              <a:spcPct val="90000"/>
            </a:lnSpc>
            <a:spcBef>
              <a:spcPct val="0"/>
            </a:spcBef>
            <a:spcAft>
              <a:spcPct val="15000"/>
            </a:spcAft>
            <a:buChar char="•"/>
          </a:pPr>
          <a:r>
            <a:rPr lang="pl-PL" sz="900" kern="1200"/>
            <a:t>dobór zasobów i kadr niezbędnych do realizacji usługi</a:t>
          </a:r>
        </a:p>
        <a:p>
          <a:pPr marL="108000" lvl="1" indent="-108000" algn="l" defTabSz="400050">
            <a:lnSpc>
              <a:spcPct val="90000"/>
            </a:lnSpc>
            <a:spcBef>
              <a:spcPct val="0"/>
            </a:spcBef>
            <a:spcAft>
              <a:spcPct val="15000"/>
            </a:spcAft>
            <a:buChar char="•"/>
          </a:pPr>
          <a:r>
            <a:rPr lang="pl-PL" sz="900" kern="1200"/>
            <a:t>nawiązanie ewentualnej współpracy z podwykonawcami</a:t>
          </a:r>
        </a:p>
        <a:p>
          <a:pPr marL="108000" lvl="1" indent="-108000" algn="l" defTabSz="400050">
            <a:lnSpc>
              <a:spcPct val="90000"/>
            </a:lnSpc>
            <a:spcBef>
              <a:spcPct val="0"/>
            </a:spcBef>
            <a:spcAft>
              <a:spcPct val="15000"/>
            </a:spcAft>
            <a:buChar char="•"/>
          </a:pPr>
          <a:r>
            <a:rPr lang="pl-PL" sz="900" kern="1200"/>
            <a:t>utrzymywanie stałego kontaktu z klientem na każdym etapie realizacji usługi oraz negocjowanie ewentualnych zmian</a:t>
          </a:r>
        </a:p>
      </dsp:txBody>
      <dsp:txXfrm rot="-5400000">
        <a:off x="1448063" y="3960151"/>
        <a:ext cx="3588281" cy="697371"/>
      </dsp:txXfrm>
    </dsp:sp>
    <dsp:sp modelId="{9C69637F-E590-4DB8-B25F-6FBCB9F38943}">
      <dsp:nvSpPr>
        <dsp:cNvPr id="0" name=""/>
        <dsp:cNvSpPr/>
      </dsp:nvSpPr>
      <dsp:spPr>
        <a:xfrm>
          <a:off x="580915" y="3826527"/>
          <a:ext cx="867148" cy="96461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pl-PL" sz="1100" kern="1200"/>
            <a:t>Wdrażanie usługi</a:t>
          </a:r>
        </a:p>
      </dsp:txBody>
      <dsp:txXfrm>
        <a:off x="623246" y="3868858"/>
        <a:ext cx="782486" cy="879956"/>
      </dsp:txXfrm>
    </dsp:sp>
    <dsp:sp modelId="{C374E2DA-0A32-4E94-B520-ACD06965E38E}">
      <dsp:nvSpPr>
        <dsp:cNvPr id="0" name=""/>
        <dsp:cNvSpPr/>
      </dsp:nvSpPr>
      <dsp:spPr>
        <a:xfrm rot="5400000">
          <a:off x="2837880" y="3503382"/>
          <a:ext cx="772823" cy="3626007"/>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52000" rIns="247650" bIns="123825" numCol="1" spcCol="1270" anchor="ctr" anchorCtr="0">
          <a:noAutofit/>
        </a:bodyPr>
        <a:lstStyle/>
        <a:p>
          <a:pPr marL="108000" lvl="1" indent="-108000" algn="l" defTabSz="400050">
            <a:lnSpc>
              <a:spcPct val="90000"/>
            </a:lnSpc>
            <a:spcBef>
              <a:spcPct val="0"/>
            </a:spcBef>
            <a:spcAft>
              <a:spcPct val="15000"/>
            </a:spcAft>
            <a:buChar char="•"/>
          </a:pPr>
          <a:r>
            <a:rPr lang="pl-PL" sz="900" kern="1200"/>
            <a:t>weryfikacja wykonanych prac, sporządzenie informacji o wynikach zrealizowanej usługi</a:t>
          </a:r>
        </a:p>
        <a:p>
          <a:pPr marL="108000" lvl="1" indent="-108000" algn="l" defTabSz="400050">
            <a:lnSpc>
              <a:spcPct val="90000"/>
            </a:lnSpc>
            <a:spcBef>
              <a:spcPct val="0"/>
            </a:spcBef>
            <a:spcAft>
              <a:spcPct val="15000"/>
            </a:spcAft>
            <a:buChar char="•"/>
          </a:pPr>
          <a:r>
            <a:rPr lang="pl-PL" sz="900" kern="1200"/>
            <a:t>przedstawienie efektów realizacji usługi</a:t>
          </a:r>
        </a:p>
        <a:p>
          <a:pPr marL="108000" lvl="1" indent="-108000" algn="l" defTabSz="400050">
            <a:lnSpc>
              <a:spcPct val="90000"/>
            </a:lnSpc>
            <a:spcBef>
              <a:spcPct val="0"/>
            </a:spcBef>
            <a:spcAft>
              <a:spcPct val="15000"/>
            </a:spcAft>
            <a:buChar char="•"/>
          </a:pPr>
          <a:r>
            <a:rPr lang="pl-PL" sz="900" kern="1200"/>
            <a:t>dokonanie ewentualnych korekt </a:t>
          </a:r>
        </a:p>
        <a:p>
          <a:pPr marL="57150" lvl="1" indent="0" algn="l" defTabSz="400050">
            <a:lnSpc>
              <a:spcPct val="90000"/>
            </a:lnSpc>
            <a:spcBef>
              <a:spcPct val="0"/>
            </a:spcBef>
            <a:spcAft>
              <a:spcPct val="15000"/>
            </a:spcAft>
            <a:buChar char="•"/>
          </a:pPr>
          <a:endParaRPr lang="pl-PL" sz="900" kern="1200"/>
        </a:p>
      </dsp:txBody>
      <dsp:txXfrm rot="-5400000">
        <a:off x="1411288" y="4967700"/>
        <a:ext cx="3588281" cy="697371"/>
      </dsp:txXfrm>
    </dsp:sp>
    <dsp:sp modelId="{05E45717-F8A2-4388-9DF6-5C4BA1FCB3FB}">
      <dsp:nvSpPr>
        <dsp:cNvPr id="0" name=""/>
        <dsp:cNvSpPr/>
      </dsp:nvSpPr>
      <dsp:spPr>
        <a:xfrm>
          <a:off x="580915" y="4839447"/>
          <a:ext cx="830373" cy="95387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pl-PL" sz="1100" kern="1200" spc="-30" baseline="0"/>
            <a:t>Zakończenie</a:t>
          </a:r>
          <a:r>
            <a:rPr lang="pl-PL" sz="1400" kern="1200" spc="-30" baseline="0"/>
            <a:t> </a:t>
          </a:r>
          <a:r>
            <a:rPr lang="pl-PL" sz="1100" kern="1200" spc="-30" baseline="0"/>
            <a:t>współpracy</a:t>
          </a:r>
          <a:endParaRPr lang="pl-PL" sz="1400" kern="1200" spc="-30" baseline="0"/>
        </a:p>
      </dsp:txBody>
      <dsp:txXfrm>
        <a:off x="621450" y="4879982"/>
        <a:ext cx="749303" cy="872806"/>
      </dsp:txXfrm>
    </dsp:sp>
    <dsp:sp modelId="{09B29539-C5C3-4096-947E-2C318D2DFEC6}">
      <dsp:nvSpPr>
        <dsp:cNvPr id="0" name=""/>
        <dsp:cNvSpPr/>
      </dsp:nvSpPr>
      <dsp:spPr>
        <a:xfrm rot="5400000">
          <a:off x="2859602" y="4482685"/>
          <a:ext cx="772823" cy="3626007"/>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08000" lvl="1" indent="-108000" algn="l" defTabSz="400050">
            <a:lnSpc>
              <a:spcPct val="90000"/>
            </a:lnSpc>
            <a:spcBef>
              <a:spcPct val="0"/>
            </a:spcBef>
            <a:spcAft>
              <a:spcPct val="15000"/>
            </a:spcAft>
            <a:buChar char="•"/>
          </a:pPr>
          <a:r>
            <a:rPr lang="pl-PL" sz="900" kern="1200"/>
            <a:t>przeprowadzenie badania satysfakcji klienta</a:t>
          </a:r>
        </a:p>
        <a:p>
          <a:pPr marL="108000" lvl="1" indent="-108000" algn="l" defTabSz="400050">
            <a:lnSpc>
              <a:spcPct val="90000"/>
            </a:lnSpc>
            <a:spcBef>
              <a:spcPct val="0"/>
            </a:spcBef>
            <a:spcAft>
              <a:spcPct val="15000"/>
            </a:spcAft>
            <a:buChar char="•"/>
          </a:pPr>
          <a:r>
            <a:rPr lang="pl-PL" sz="900" kern="1200"/>
            <a:t>monitorowanie efektów prac </a:t>
          </a:r>
        </a:p>
        <a:p>
          <a:pPr marL="108000" lvl="1" indent="-108000" algn="l" defTabSz="400050">
            <a:lnSpc>
              <a:spcPct val="90000"/>
            </a:lnSpc>
            <a:spcBef>
              <a:spcPct val="0"/>
            </a:spcBef>
            <a:spcAft>
              <a:spcPct val="15000"/>
            </a:spcAft>
            <a:buChar char="•"/>
          </a:pPr>
          <a:r>
            <a:rPr lang="pl-PL" sz="900" kern="1200"/>
            <a:t>utrzymywanie kontaktu z klientem</a:t>
          </a:r>
        </a:p>
      </dsp:txBody>
      <dsp:txXfrm rot="-5400000">
        <a:off x="1433010" y="5947003"/>
        <a:ext cx="3588281" cy="697371"/>
      </dsp:txXfrm>
    </dsp:sp>
    <dsp:sp modelId="{572E1525-3533-43C0-859B-48BF915BFF05}">
      <dsp:nvSpPr>
        <dsp:cNvPr id="0" name=""/>
        <dsp:cNvSpPr/>
      </dsp:nvSpPr>
      <dsp:spPr>
        <a:xfrm>
          <a:off x="580915" y="5841626"/>
          <a:ext cx="852095" cy="90812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pl-PL" sz="1100" kern="1200"/>
            <a:t>Monitoring</a:t>
          </a:r>
        </a:p>
      </dsp:txBody>
      <dsp:txXfrm>
        <a:off x="622511" y="5883222"/>
        <a:ext cx="768903" cy="82493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48</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Karolina Brzdęk</cp:lastModifiedBy>
  <cp:revision>4</cp:revision>
  <dcterms:created xsi:type="dcterms:W3CDTF">2025-02-06T12:30:00Z</dcterms:created>
  <dcterms:modified xsi:type="dcterms:W3CDTF">2025-02-12T12:10:00Z</dcterms:modified>
</cp:coreProperties>
</file>