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628E" w14:textId="77777777" w:rsidR="00DB4933" w:rsidRPr="0018434C" w:rsidRDefault="00DB4933" w:rsidP="00DB4933">
      <w:pPr>
        <w:jc w:val="left"/>
        <w:rPr>
          <w:bCs/>
          <w:iCs/>
          <w:sz w:val="20"/>
        </w:rPr>
      </w:pPr>
      <w:r w:rsidRPr="0018434C">
        <w:rPr>
          <w:bCs/>
          <w:iCs/>
          <w:sz w:val="20"/>
        </w:rPr>
        <w:t>Druk nr 1/25</w:t>
      </w:r>
    </w:p>
    <w:p w14:paraId="7270B55A" w14:textId="77777777" w:rsidR="00DB4933" w:rsidRDefault="00DB4933" w:rsidP="00DB493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8EA40BE" w14:textId="77777777" w:rsidR="00DB4933" w:rsidRDefault="00DB4933" w:rsidP="00DB4933">
      <w:pPr>
        <w:ind w:left="5669"/>
        <w:jc w:val="left"/>
        <w:rPr>
          <w:b/>
          <w:i/>
          <w:sz w:val="20"/>
          <w:u w:val="thick"/>
        </w:rPr>
      </w:pPr>
    </w:p>
    <w:p w14:paraId="7DC2AD62" w14:textId="77777777" w:rsidR="00DB4933" w:rsidRPr="0018434C" w:rsidRDefault="00DB4933" w:rsidP="00DB4933">
      <w:pPr>
        <w:ind w:left="5669"/>
        <w:jc w:val="left"/>
        <w:rPr>
          <w:bCs/>
          <w:iCs/>
          <w:sz w:val="20"/>
        </w:rPr>
      </w:pPr>
      <w:r>
        <w:rPr>
          <w:bCs/>
          <w:iCs/>
          <w:sz w:val="20"/>
        </w:rPr>
        <w:t xml:space="preserve">doraźnej </w:t>
      </w:r>
      <w:r w:rsidRPr="0018434C">
        <w:rPr>
          <w:bCs/>
          <w:iCs/>
          <w:sz w:val="20"/>
        </w:rPr>
        <w:t>Komisji Wyróżnień Honorowych</w:t>
      </w:r>
    </w:p>
    <w:p w14:paraId="30828C2D" w14:textId="77777777" w:rsidR="00DB4933" w:rsidRDefault="00DB4933" w:rsidP="00DB4933">
      <w:pPr>
        <w:ind w:left="5669"/>
        <w:jc w:val="left"/>
        <w:rPr>
          <w:sz w:val="20"/>
        </w:rPr>
      </w:pPr>
      <w:r>
        <w:rPr>
          <w:sz w:val="20"/>
        </w:rPr>
        <w:t>z dnia  22 września 2025 r.</w:t>
      </w:r>
    </w:p>
    <w:p w14:paraId="689F284F" w14:textId="77777777" w:rsidR="00A77B3E" w:rsidRDefault="00A77B3E">
      <w:pPr>
        <w:ind w:left="5669"/>
        <w:jc w:val="left"/>
        <w:rPr>
          <w:sz w:val="20"/>
        </w:rPr>
      </w:pPr>
    </w:p>
    <w:p w14:paraId="0A5F969C" w14:textId="77777777" w:rsidR="00DB4933" w:rsidRDefault="00DB4933">
      <w:pPr>
        <w:jc w:val="center"/>
        <w:rPr>
          <w:b/>
          <w:caps/>
        </w:rPr>
      </w:pPr>
    </w:p>
    <w:p w14:paraId="3CDA46A0" w14:textId="061262A9" w:rsidR="00A77B3E" w:rsidRDefault="00DB493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1CD43F7E" w14:textId="77777777" w:rsidR="00A77B3E" w:rsidRDefault="00DB493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59496AC" w14:textId="77777777" w:rsidR="00A77B3E" w:rsidRDefault="00DB4933">
      <w:pPr>
        <w:keepNext/>
        <w:spacing w:after="480"/>
        <w:jc w:val="center"/>
      </w:pPr>
      <w:r>
        <w:rPr>
          <w:b/>
        </w:rPr>
        <w:t>w sprawie nadania Odznaki Honorowej za Zasługi dla Województwa Kujawsko-Pomorskiego</w:t>
      </w:r>
    </w:p>
    <w:p w14:paraId="00650C6B" w14:textId="77777777" w:rsidR="00A77B3E" w:rsidRDefault="00DB4933">
      <w:pPr>
        <w:keepLines/>
        <w:spacing w:before="120" w:after="120"/>
        <w:ind w:firstLine="227"/>
      </w:pPr>
      <w:r>
        <w:t>Na podstawie art. 18 pkt 20 ustawy z dnia 5 czerwca 1998 r. o samorządzie województwa (Dz. U. z 2025 r. poz. 581), oraz § 1 ust. 4 i § 2 ust. 1 pkt 2 Zasad nadawania Odznaki Honorowej za Zasługi dla Województwa Kujawsko-Pomorskiego oraz Medalu Honorowego za Zasługi dla Województwa Kujawsko-Pomorskiego, stanowiących załącznik do uchwały Nr XXX/541/13 Sejmiku Województwa Kujawsko-Pomorskiego z dnia 28 stycznia 2013 r. (Dz. Urz. Woj. Kuj.-Pom. z 2013 r. poz. 1967), na wniosek Marszałka Województwa Kujawsko-Pom</w:t>
      </w:r>
      <w:r>
        <w:t>orskiego, po wyrażeniu opinii przez doraźną Komisję Wyróżnień Honorowych uchwala się, co następuje:</w:t>
      </w:r>
    </w:p>
    <w:p w14:paraId="3F9A26BC" w14:textId="77777777" w:rsidR="00A77B3E" w:rsidRDefault="00DB4933">
      <w:pPr>
        <w:keepLines/>
        <w:spacing w:before="120" w:after="120"/>
        <w:ind w:firstLine="340"/>
      </w:pPr>
      <w:r>
        <w:rPr>
          <w:b/>
        </w:rPr>
        <w:t>§ 1. </w:t>
      </w:r>
      <w:r>
        <w:t>Nadać Odznakę Honorową za Zasługi dla Województwa Kujawsko-Pomorskiego Magdalenie Łubieńskiej.</w:t>
      </w:r>
    </w:p>
    <w:p w14:paraId="17CCC72D" w14:textId="77777777" w:rsidR="00A77B3E" w:rsidRDefault="00DB493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Przewodniczącej Sejmiku Województwa Kujawsko-Pomorskiego i Marszałkowi Województwa Kujawsko-Pomorskiego.</w:t>
      </w:r>
    </w:p>
    <w:p w14:paraId="2FF44B71" w14:textId="5270E557" w:rsidR="00BB246D" w:rsidRDefault="00DB4933" w:rsidP="00DB4933">
      <w:pPr>
        <w:keepLines/>
        <w:spacing w:before="120" w:after="120"/>
        <w:ind w:firstLine="340"/>
        <w:rPr>
          <w:szCs w:val="20"/>
        </w:rPr>
      </w:pPr>
      <w:r>
        <w:rPr>
          <w:b/>
        </w:rPr>
        <w:t>§ 3. </w:t>
      </w:r>
      <w:r>
        <w:t xml:space="preserve">Uchwała wchodzi w życie z dniem podjęcia. </w:t>
      </w:r>
    </w:p>
    <w:p w14:paraId="3BC9559E" w14:textId="77777777" w:rsidR="00DB4933" w:rsidRDefault="00DB4933">
      <w:pPr>
        <w:jc w:val="center"/>
        <w:rPr>
          <w:b/>
          <w:szCs w:val="20"/>
        </w:rPr>
      </w:pPr>
    </w:p>
    <w:p w14:paraId="6EA229FD" w14:textId="77777777" w:rsidR="00DB4933" w:rsidRDefault="00DB4933">
      <w:pPr>
        <w:jc w:val="center"/>
        <w:rPr>
          <w:b/>
          <w:szCs w:val="20"/>
        </w:rPr>
      </w:pPr>
    </w:p>
    <w:p w14:paraId="38679755" w14:textId="77777777" w:rsidR="00DB4933" w:rsidRDefault="00DB4933">
      <w:pPr>
        <w:jc w:val="center"/>
        <w:rPr>
          <w:b/>
          <w:szCs w:val="20"/>
        </w:rPr>
      </w:pPr>
    </w:p>
    <w:p w14:paraId="2DD8C263" w14:textId="77777777" w:rsidR="00DB4933" w:rsidRDefault="00DB4933">
      <w:pPr>
        <w:jc w:val="center"/>
        <w:rPr>
          <w:b/>
          <w:szCs w:val="20"/>
        </w:rPr>
      </w:pPr>
    </w:p>
    <w:p w14:paraId="4C826D89" w14:textId="77777777" w:rsidR="00DB4933" w:rsidRDefault="00DB4933" w:rsidP="00DB4933">
      <w:pPr>
        <w:keepLines/>
        <w:spacing w:before="120" w:after="120"/>
        <w:ind w:left="4962" w:firstLine="340"/>
      </w:pPr>
      <w:r>
        <w:t>Przewodniczący Komisji</w:t>
      </w:r>
    </w:p>
    <w:p w14:paraId="42B1076C" w14:textId="77777777" w:rsidR="00DB4933" w:rsidRDefault="00DB4933" w:rsidP="00DB4933">
      <w:pPr>
        <w:keepLines/>
        <w:spacing w:before="120" w:after="120"/>
        <w:ind w:firstLine="340"/>
      </w:pPr>
    </w:p>
    <w:p w14:paraId="1C768E3B" w14:textId="77777777" w:rsidR="00DB4933" w:rsidRDefault="00DB4933" w:rsidP="00DB4933">
      <w:pPr>
        <w:keepLines/>
        <w:spacing w:before="120" w:after="120"/>
        <w:ind w:left="5387" w:firstLine="340"/>
      </w:pPr>
      <w:r>
        <w:t>Jacek Gajewski</w:t>
      </w:r>
    </w:p>
    <w:p w14:paraId="514BBBCA" w14:textId="77777777" w:rsidR="00DB4933" w:rsidRDefault="00DB4933">
      <w:pPr>
        <w:jc w:val="center"/>
        <w:rPr>
          <w:b/>
          <w:szCs w:val="20"/>
        </w:rPr>
      </w:pPr>
    </w:p>
    <w:p w14:paraId="21A80059" w14:textId="77777777" w:rsidR="00DB4933" w:rsidRDefault="00DB4933">
      <w:pPr>
        <w:jc w:val="center"/>
        <w:rPr>
          <w:b/>
          <w:szCs w:val="20"/>
        </w:rPr>
      </w:pPr>
    </w:p>
    <w:p w14:paraId="494334D0" w14:textId="77777777" w:rsidR="00DB4933" w:rsidRDefault="00DB4933">
      <w:pPr>
        <w:jc w:val="center"/>
        <w:rPr>
          <w:b/>
          <w:szCs w:val="20"/>
        </w:rPr>
      </w:pPr>
    </w:p>
    <w:p w14:paraId="7524C1E0" w14:textId="77777777" w:rsidR="00DB4933" w:rsidRDefault="00DB4933">
      <w:pPr>
        <w:jc w:val="center"/>
        <w:rPr>
          <w:b/>
          <w:szCs w:val="20"/>
        </w:rPr>
      </w:pPr>
    </w:p>
    <w:p w14:paraId="7F67FB75" w14:textId="77777777" w:rsidR="00DB4933" w:rsidRDefault="00DB4933">
      <w:pPr>
        <w:jc w:val="center"/>
        <w:rPr>
          <w:b/>
          <w:szCs w:val="20"/>
        </w:rPr>
      </w:pPr>
    </w:p>
    <w:p w14:paraId="1006450F" w14:textId="77777777" w:rsidR="00DB4933" w:rsidRDefault="00DB4933">
      <w:pPr>
        <w:jc w:val="center"/>
        <w:rPr>
          <w:b/>
          <w:szCs w:val="20"/>
        </w:rPr>
      </w:pPr>
    </w:p>
    <w:p w14:paraId="57A115B1" w14:textId="77777777" w:rsidR="00DB4933" w:rsidRDefault="00DB4933">
      <w:pPr>
        <w:jc w:val="center"/>
        <w:rPr>
          <w:b/>
          <w:szCs w:val="20"/>
        </w:rPr>
      </w:pPr>
    </w:p>
    <w:p w14:paraId="37E7D93D" w14:textId="77777777" w:rsidR="00DB4933" w:rsidRDefault="00DB4933">
      <w:pPr>
        <w:jc w:val="center"/>
        <w:rPr>
          <w:b/>
          <w:szCs w:val="20"/>
        </w:rPr>
      </w:pPr>
    </w:p>
    <w:p w14:paraId="2CCB9ADF" w14:textId="77777777" w:rsidR="00DB4933" w:rsidRDefault="00DB4933">
      <w:pPr>
        <w:jc w:val="center"/>
        <w:rPr>
          <w:b/>
          <w:szCs w:val="20"/>
        </w:rPr>
      </w:pPr>
    </w:p>
    <w:p w14:paraId="3A910727" w14:textId="77777777" w:rsidR="00DB4933" w:rsidRDefault="00DB4933">
      <w:pPr>
        <w:jc w:val="center"/>
        <w:rPr>
          <w:b/>
          <w:szCs w:val="20"/>
        </w:rPr>
      </w:pPr>
    </w:p>
    <w:p w14:paraId="7F69DA97" w14:textId="77777777" w:rsidR="00DB4933" w:rsidRDefault="00DB4933">
      <w:pPr>
        <w:jc w:val="center"/>
        <w:rPr>
          <w:b/>
          <w:szCs w:val="20"/>
        </w:rPr>
      </w:pPr>
    </w:p>
    <w:p w14:paraId="18FD00B7" w14:textId="77777777" w:rsidR="00DB4933" w:rsidRDefault="00DB4933">
      <w:pPr>
        <w:jc w:val="center"/>
        <w:rPr>
          <w:b/>
          <w:szCs w:val="20"/>
        </w:rPr>
      </w:pPr>
    </w:p>
    <w:p w14:paraId="5825C798" w14:textId="77777777" w:rsidR="00DB4933" w:rsidRDefault="00DB4933">
      <w:pPr>
        <w:jc w:val="center"/>
        <w:rPr>
          <w:b/>
          <w:szCs w:val="20"/>
        </w:rPr>
      </w:pPr>
    </w:p>
    <w:p w14:paraId="5394ABF5" w14:textId="77777777" w:rsidR="00DB4933" w:rsidRDefault="00DB4933">
      <w:pPr>
        <w:jc w:val="center"/>
        <w:rPr>
          <w:b/>
          <w:szCs w:val="20"/>
        </w:rPr>
      </w:pPr>
    </w:p>
    <w:p w14:paraId="4EA761B8" w14:textId="77777777" w:rsidR="00DB4933" w:rsidRDefault="00DB4933">
      <w:pPr>
        <w:jc w:val="center"/>
        <w:rPr>
          <w:b/>
          <w:szCs w:val="20"/>
        </w:rPr>
      </w:pPr>
    </w:p>
    <w:p w14:paraId="2AC9DD0D" w14:textId="77777777" w:rsidR="00DB4933" w:rsidRDefault="00DB4933">
      <w:pPr>
        <w:jc w:val="center"/>
        <w:rPr>
          <w:b/>
          <w:szCs w:val="20"/>
        </w:rPr>
      </w:pPr>
    </w:p>
    <w:p w14:paraId="23473FF2" w14:textId="77777777" w:rsidR="00DB4933" w:rsidRDefault="00DB4933">
      <w:pPr>
        <w:jc w:val="center"/>
        <w:rPr>
          <w:b/>
          <w:szCs w:val="20"/>
        </w:rPr>
      </w:pPr>
    </w:p>
    <w:p w14:paraId="1227B048" w14:textId="77777777" w:rsidR="00DB4933" w:rsidRDefault="00DB4933">
      <w:pPr>
        <w:jc w:val="center"/>
        <w:rPr>
          <w:b/>
          <w:szCs w:val="20"/>
        </w:rPr>
      </w:pPr>
    </w:p>
    <w:p w14:paraId="49FEF036" w14:textId="7B03E04A" w:rsidR="00BB246D" w:rsidRDefault="00DB4933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5452305E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Pani Magdalena Łubieńska jest osobą, która przez ponad 50 lat wniosła ogromny wkład w rozwój turystyki, krajoznawstwa oraz w kreowanie pozytywnego wizerunku województwa kujawsko-pomorskiego.</w:t>
      </w:r>
    </w:p>
    <w:p w14:paraId="70165D70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Od 1968 r. jest aktywnym członkiem Polskiego Towarzystwa Turystyczno-Krajoznawczego, a jej działalność nie ogranicza się jedynie do pełnienia roli przewodnika, ale obejmuje również szeroką współpracę w zakresie edukacji, ochrony dziedzictwa kulturowego oraz wspierania inicjatyw społecznych.</w:t>
      </w:r>
    </w:p>
    <w:p w14:paraId="250B82FB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W 1973 r. zdobyła uprawnienia przewodnika po mieście Toruniu, w 1976 r. została instruktorem krajoznawstwa, a w 1982 r. rozszerzyła swoje kompetencje, uzyskując uprawnienia przewodnika na Szlaku Piastowskim.</w:t>
      </w:r>
    </w:p>
    <w:p w14:paraId="45ACA33C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Jako przewodnik, od 1974 r. prowadziła konwersatorium w języku francuskim dla innych przewodników, a także oprowadzała turystów w trzech językach: polskim, francuskim i angielskim. W latach 1975–1977 oraz 1981–1984 była członkiem Zarządu Wojewódzkiej Komisji Przewodnickiej PTTK, pełniła m.in. funkcję wiceprezesa do spraw szkolnictwa w Zarządzie Koła Przewodników PTTK w Toruniu. Angażowała się także w działania mające na celu podnoszenie poziomu wiedzy i umiejętności przewodników.</w:t>
      </w:r>
    </w:p>
    <w:p w14:paraId="0AFF1CA7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Pani Magdalena Łubiańska była jednym z członków-założycieli Klubu Turystyki Górskiej „Karpaty” i przez wiele lat pełniła różne funkcje w Zarządzie oraz Komisji Rewizyjnej tego Klubu. Zajmowała się także organizowaniem prelekcji o odbytych wyprawach górskich, co miało na celu propagowanie turystyki górskiej wśród mieszkańców regionu.</w:t>
      </w:r>
    </w:p>
    <w:p w14:paraId="77FADCB3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Jej działalność obejmuje również udział w ogólnopolskich sesjach związanych z jubileuszami Koła Przewodników PTTK (30-leciem, 40-leciem i 50-leciem) oraz sesji popularnonaukowej związanej z wpisaniem Torunia na Listę Światowego Dziedzictwa UNESCO. Ponadto pani Magdalena Łubiańska aktywnie uczestniczyła w popularyzacji wiedzy o Toruniu, wygłaszając referaty i współtworząc biuletyny szkoleniowe dla przewodników oraz „Informator Oddziału Przewodnickiego”. Współorganizowała również cykl spotkań pod nazwą „Space</w:t>
      </w:r>
      <w:r>
        <w:rPr>
          <w:szCs w:val="20"/>
        </w:rPr>
        <w:t>ry z przewodnikiem po mieście” (od 1993 r.) oraz „Spotkań z historią” (od 1994 r.), w ramach których przybliżała mieszkańcom Torunia dzieje miasta i regionu, oprowadzając ich po Toruniu i wygłaszając prelekcje.</w:t>
      </w:r>
    </w:p>
    <w:p w14:paraId="6DF1BB68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Na szczególne wyróżnienie zasługuje również jej zaangażowanie w propagowanie piękna języka ojczystego. Pani Magdalena Łubiańska brała udział w „Ogólnopolskim Konkursie Krasomówczym Przewodników PTTK”, zajmując wysokie lokaty w wielu edycjach tego prestiżowego konkursu (czterokrotnie znalazła się w finale konkursu, w 1992 r. zajęła V miejsce, w 1993 r. i 1995 r. – III miejsce, w 1994 r. – II miejsce).</w:t>
      </w:r>
    </w:p>
    <w:p w14:paraId="6DAF72B3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Ponadto była autorką audycji radiowej „Toruńska Katarzynka”, emitowanej w Polskim Radiu, a także współpracowała z Wydziałem Oświaty Urzędu Miasta w Toruniu, promując konkursy wiedzy o Toruniu wśród młodzieży (m.in. zasiadała w jury konkursu „Wiedza o Toruniu”). Współuczestniczyła również w „Konkursie </w:t>
      </w:r>
      <w:proofErr w:type="spellStart"/>
      <w:r>
        <w:rPr>
          <w:szCs w:val="20"/>
        </w:rPr>
        <w:t>Katarzynkowym</w:t>
      </w:r>
      <w:proofErr w:type="spellEnd"/>
      <w:r>
        <w:rPr>
          <w:szCs w:val="20"/>
        </w:rPr>
        <w:t>” dla uczniów szkół podstawowych z województwa kujawsko-pomorskiego, organizowanym przez Oddział Przewodnicki PTTK w Toruniu. Regularnie odwiedzała szkoły i przedszkola, gdzie prezentowała historię Torunia oraz zabytki, a także ciekawe postacie związane z naszym regionem.</w:t>
      </w:r>
    </w:p>
    <w:p w14:paraId="7ED028D8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Jest wieloletnim członkiem Towarzystwa Miłośników Torunia, które na wniosek Koła Przewodników PTTK w Toruniu wyróżniło ją tytułami „Przewodnik Roku 1989”, „Przewodnik Roku 1993” oraz „Przewodnik Roku 2016”.</w:t>
      </w:r>
    </w:p>
    <w:p w14:paraId="12BBF55C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Od 1983 r. należy do Klubu Inteligencji Katolickiej, gdzie przez trzy kadencje pełniła funkcję przewodniczącej Komisji Rewizyjnej.</w:t>
      </w:r>
    </w:p>
    <w:p w14:paraId="4FC08CE2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Dodatkowo pani Magdalena Łubiańska wykazała się wyjątkową działalnością charytatywną, angażując się w prace w Towarzystwie Pomocy św. Alberta, Hospicjum im. bł. Urszuli Ledóchowskiej oraz Polskiej Akcji Humanitarnej. Przez wiele lat była wolontariuszką w hospicjum domowym, gdzie dyżurowała przy pacjentach i uczestniczyła w spotkaniach dotyczących opieki paliatywnej. Aktywnie poszerzała swoją wiedzę na temat opieki paliatywnej oraz najlepszych praktyk stosowanych w tym zakresie w innych krajach. Uczestniczył</w:t>
      </w:r>
      <w:r>
        <w:rPr>
          <w:szCs w:val="20"/>
        </w:rPr>
        <w:t>a w wyjazdach do hospicjów w innych krajach, tłumaczyła fragmenty publikacji anglojęzycznych na ten temat. Wspomagała osoby znajdujące się w trudnej sytuacji materialnej, m.in. od 1992 r. do 2010 r. wspierała finansowo i rzeczowo wielodzietną rodzinę (z dziewięciorgiem dzieci) z byłego PGR, co świadczy o jej wielkim sercu i zaangażowaniu na rzecz osób potrzebujących.</w:t>
      </w:r>
    </w:p>
    <w:p w14:paraId="28E9985D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lastRenderedPageBreak/>
        <w:t>Za swoją długoletnią i różnorodną działalność na rzecz regionu oraz kraju pani Magdalena Łubieńska została uhonorowana licznymi odznaczeniami, w tym m.in. Dyplomem Prezydenta Miasta Torunia (1977 r., 1992 r., 2002 r.), Dyplomem ZG PTTK (1980 r.), Medalem 50-lecia Oddziału Miejskiego PTTK (1972 r.), Srebrną (1983 r.) i Złotą Odznaką PTTK (1992 r.), Dyplomem Oddziału Przewodnickiego PTTK (1996 r.), odznaką honorową „Działacza opozycji antykomunistycznej lub osoby represjonowanej z powodów politycznych”, odzna</w:t>
      </w:r>
      <w:r>
        <w:rPr>
          <w:szCs w:val="20"/>
        </w:rPr>
        <w:t>ką honorową „Za Zasługi dla Turystyki” (2011 r.), Medalem Marszałka Województwa Kujawsko-Pomorskiego „</w:t>
      </w:r>
      <w:proofErr w:type="spellStart"/>
      <w:r>
        <w:rPr>
          <w:szCs w:val="20"/>
        </w:rPr>
        <w:t>Unitas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Durat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Palatinatus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Cuiaviano-Pomeraniensis</w:t>
      </w:r>
      <w:proofErr w:type="spellEnd"/>
      <w:r>
        <w:rPr>
          <w:szCs w:val="20"/>
        </w:rPr>
        <w:t>” (2013 r.).</w:t>
      </w:r>
    </w:p>
    <w:p w14:paraId="2486EE98" w14:textId="77777777" w:rsidR="00BB246D" w:rsidRDefault="00DB4933">
      <w:pPr>
        <w:spacing w:before="120" w:after="120"/>
        <w:ind w:firstLine="227"/>
        <w:rPr>
          <w:szCs w:val="20"/>
        </w:rPr>
      </w:pPr>
      <w:r>
        <w:rPr>
          <w:szCs w:val="20"/>
        </w:rPr>
        <w:t>Pani Magdalena Łubiańska od ponad 50 lat aktywnie promuje walory turystyczne województwa kujawsko-pomorskiego, a także angażuje się w działania na rzecz jego społeczności. Zasługuje na wyróżnienie Odznaką Honorową „Za Zasługi dla Województwa Kujawsko-Pomorskiego” za swoje wieloletnie i niezrównane zaangażowanie na rzecz regionu, turystyki, krajoznawstwa, edukacji oraz działalności charytatywnej.</w:t>
      </w:r>
    </w:p>
    <w:sectPr w:rsidR="00BB246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89A4" w14:textId="77777777" w:rsidR="00DB4933" w:rsidRDefault="00DB4933">
      <w:r>
        <w:separator/>
      </w:r>
    </w:p>
  </w:endnote>
  <w:endnote w:type="continuationSeparator" w:id="0">
    <w:p w14:paraId="14C5C967" w14:textId="77777777" w:rsidR="00DB4933" w:rsidRDefault="00D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B246D" w14:paraId="4D1CFEF0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CADBD2" w14:textId="77777777" w:rsidR="00BB246D" w:rsidRDefault="00DB4933">
          <w:pPr>
            <w:jc w:val="left"/>
            <w:rPr>
              <w:sz w:val="18"/>
            </w:rPr>
          </w:pPr>
          <w:r w:rsidRPr="00DB4933">
            <w:rPr>
              <w:sz w:val="18"/>
              <w:lang w:val="en-US"/>
            </w:rPr>
            <w:t>Id: 25E17AF9-0E39-44A0-B51D-E6A3978898B1.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C5FAA82" w14:textId="77777777" w:rsidR="00BB246D" w:rsidRDefault="00DB49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6D227D" w14:textId="77777777" w:rsidR="00BB246D" w:rsidRDefault="00BB24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E346" w14:textId="77777777" w:rsidR="00DB4933" w:rsidRDefault="00DB4933">
      <w:r>
        <w:separator/>
      </w:r>
    </w:p>
  </w:footnote>
  <w:footnote w:type="continuationSeparator" w:id="0">
    <w:p w14:paraId="349E5299" w14:textId="77777777" w:rsidR="00DB4933" w:rsidRDefault="00DB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B246D"/>
    <w:rsid w:val="00C55139"/>
    <w:rsid w:val="00CA2A55"/>
    <w:rsid w:val="00D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F0DC2"/>
  <w15:docId w15:val="{D83665D2-F208-4EE3-BF3C-8AF2D31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Odznaki Honorowej za Zasługi dla Województwa Kujawsko-Pomorskiego</dc:subject>
  <dc:creator>a.sobierajska</dc:creator>
  <cp:lastModifiedBy>Anna Sobierajska</cp:lastModifiedBy>
  <cp:revision>2</cp:revision>
  <dcterms:created xsi:type="dcterms:W3CDTF">2025-09-22T06:26:00Z</dcterms:created>
  <dcterms:modified xsi:type="dcterms:W3CDTF">2025-09-22T06:26:00Z</dcterms:modified>
  <cp:category>Akt prawny</cp:category>
</cp:coreProperties>
</file>