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4B04" w14:textId="77777777" w:rsidR="00A77B3E" w:rsidRDefault="002D0A3F">
      <w:pPr>
        <w:jc w:val="left"/>
        <w:rPr>
          <w:sz w:val="20"/>
        </w:rPr>
      </w:pPr>
      <w:r>
        <w:rPr>
          <w:sz w:val="20"/>
        </w:rPr>
        <w:t xml:space="preserve">Druk Nr 94/25                                Projekt Zarządu Województwa Kujawsko-Pomorskiego z dnia 27 października 2025 r. </w:t>
      </w:r>
    </w:p>
    <w:p w14:paraId="0FC89D2A" w14:textId="77777777" w:rsidR="00A77B3E" w:rsidRDefault="00A77B3E">
      <w:pPr>
        <w:jc w:val="left"/>
        <w:rPr>
          <w:sz w:val="20"/>
        </w:rPr>
      </w:pPr>
    </w:p>
    <w:p w14:paraId="1E421D64" w14:textId="77777777" w:rsidR="00A77B3E" w:rsidRDefault="002D0A3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696E4397" w14:textId="77777777" w:rsidR="00A77B3E" w:rsidRDefault="002D0A3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623F5E3" w14:textId="77777777" w:rsidR="00A77B3E" w:rsidRDefault="002D0A3F">
      <w:pPr>
        <w:keepNext/>
        <w:spacing w:after="480"/>
        <w:jc w:val="center"/>
      </w:pPr>
      <w:r>
        <w:rPr>
          <w:b/>
        </w:rPr>
        <w:t>w sprawie odwołania przedstawiciela Województwa Kujawsko-Pomorskiego ze składu rady społecznej w podmiocie leczniczym niebędącym przedsiębiorcą</w:t>
      </w:r>
    </w:p>
    <w:p w14:paraId="6C9CCCDE" w14:textId="08F02E2D" w:rsidR="00A77B3E" w:rsidRDefault="002D0A3F">
      <w:pPr>
        <w:keepLines/>
        <w:spacing w:before="120" w:after="120"/>
        <w:ind w:firstLine="227"/>
      </w:pPr>
      <w:r>
        <w:t xml:space="preserve">Na podstawie art. 48 ust. 5 i ust. 6 pkt 2 lit. b </w:t>
      </w:r>
      <w:proofErr w:type="spellStart"/>
      <w:r>
        <w:t>tiret</w:t>
      </w:r>
      <w:proofErr w:type="spellEnd"/>
      <w:r>
        <w:t xml:space="preserve"> drugie ustawy z dnia 15 kwietnia 2011 r. o działalności leczniczej (Dz. U. z 2025 r. poz. 450, poz. 620, poz. 637 i poz. 1211), § 9 ust. 4 pkt 2 załącznika do uchwały Nr XLV/738/14 Sejmiku Województwa Kujawsko-Pomorskiego z dnia 27 stycznia 2014 r. w sprawie nadania Statutu Kujawsko-Pomorskiemu Centrum Pulmonologii w Bydgoszczy (Dz. Urz. Województwa Kujawsko-Pomorskiego poz. 289 i poz. 2408 oraz z 2017 r. poz. 823 i poz. 3331) uchwala się, co następuje:</w:t>
      </w:r>
    </w:p>
    <w:p w14:paraId="566C64D2" w14:textId="77777777" w:rsidR="00A77B3E" w:rsidRDefault="002D0A3F">
      <w:pPr>
        <w:keepLines/>
        <w:spacing w:before="120" w:after="120"/>
        <w:ind w:firstLine="340"/>
      </w:pPr>
      <w:r>
        <w:rPr>
          <w:b/>
        </w:rPr>
        <w:t>§ 1. </w:t>
      </w:r>
      <w:r>
        <w:t>Odwołuje się Pana Jarosława Katulskiego, przedstawiciela Województwa Kujawsko-Pomorskiego ze składu Rady Społecznej Kujawsko-Pomorskiego Centrum Pulmonologii w Bydgoszczy.</w:t>
      </w:r>
    </w:p>
    <w:p w14:paraId="69D908CF" w14:textId="77777777" w:rsidR="00A77B3E" w:rsidRDefault="002D0A3F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1764B604" w14:textId="77777777" w:rsidR="002D0A3F" w:rsidRDefault="002D0A3F">
      <w:pPr>
        <w:keepLines/>
        <w:spacing w:before="120" w:after="120"/>
        <w:ind w:firstLine="340"/>
        <w:sectPr w:rsidR="002D0A3F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DA7763F" w14:textId="77777777" w:rsidR="00644D06" w:rsidRDefault="00644D06">
      <w:pPr>
        <w:rPr>
          <w:szCs w:val="20"/>
        </w:rPr>
      </w:pPr>
    </w:p>
    <w:p w14:paraId="6C700A9A" w14:textId="77777777" w:rsidR="00644D06" w:rsidRDefault="002D0A3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153AD3C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</w:t>
      </w:r>
      <w:r>
        <w:rPr>
          <w:color w:val="000000"/>
          <w:szCs w:val="20"/>
          <w:u w:color="000000"/>
        </w:rPr>
        <w:t xml:space="preserve">. </w:t>
      </w:r>
      <w:r>
        <w:rPr>
          <w:b/>
          <w:color w:val="000000"/>
          <w:szCs w:val="20"/>
          <w:u w:color="000000"/>
        </w:rPr>
        <w:t>Przedmiot regulacji:</w:t>
      </w:r>
    </w:p>
    <w:p w14:paraId="222990DE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Niniejszą uchwałą odwołuje się przedstawiciela Województwa Kujawsko-Pomorskiego ze składu Rady Społecznej Kujawsko-Pomorskiego Centrum Pulmonologii w Bydgoszczy.</w:t>
      </w:r>
    </w:p>
    <w:p w14:paraId="2FA765B9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Omówienie podstawy prawnej:</w:t>
      </w:r>
    </w:p>
    <w:p w14:paraId="43F63237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48 ust. 1 ustawy z dnia 15 kwietnia 2011 r. o działalności leczniczej w podmiocie leczniczym niebędącym przedsiębiorcą działa rada społeczna, będąca organem inicjującym i opiniodawczym podmiotu tworzącego oraz organem doradczym kierownika.</w:t>
      </w:r>
    </w:p>
    <w:p w14:paraId="56F130CF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Radę społeczną powołuje, odwołuje oraz zwołuje jej pierwsze posiedzenie podmiot tworzący (art. 48 ust. 5 cyt. ustawy).</w:t>
      </w:r>
    </w:p>
    <w:p w14:paraId="7DEA6450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Stosownie do brzmienia art. 48 ust. 6 pkt 2 lit. a 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drugie i art. 48 ust. 6 pkt 2 lit. b 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pierwsze, drugie ww. ustawy, w skład rady społecznej wchodzą, jako przewodniczący - marszałek województwa lub osoba przez niego wyznaczona oraz jako członkowie - przedstawiciel wojewody, przedstawiciel uczelni medycznej wybrany przez rektora (w Centrum działa oddział kliniczny), przedstawiciele wybrani przez sejmik województwa.</w:t>
      </w:r>
    </w:p>
    <w:p w14:paraId="24175F94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9 ust. 4 pkt 2 załącznika do uchwały Nr XLV/738/14 Sejmiku Województwa Kujawsko-Pomorskiego z dnia 27 stycznia 2014 r. w sprawie nadania Statutu Kujawsko-Pomorskiemu Centrum Pulmonologii w Bydgoszczy (Dz. Urz. Województwa Kujawsko-Pomorskiego poz. 289 i poz. 2408 oraz z 2017 r. poz. 823 i poz. 3331) członka rady społecznej odwołuje się w przypadku rezygnacji ze stanowiska.</w:t>
      </w:r>
    </w:p>
    <w:p w14:paraId="2FBA76D3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wewnętrznymi):</w:t>
      </w:r>
    </w:p>
    <w:p w14:paraId="1F6D5020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procedurze uzgodnień.</w:t>
      </w:r>
    </w:p>
    <w:p w14:paraId="3FA79C70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4.Uzasadnienie merytoryczne</w:t>
      </w:r>
      <w:r>
        <w:rPr>
          <w:color w:val="000000"/>
          <w:szCs w:val="20"/>
          <w:u w:color="000000"/>
        </w:rPr>
        <w:t>:</w:t>
      </w:r>
    </w:p>
    <w:p w14:paraId="1C29531A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Rada Społeczna Kujawsko-Pomorskiego Centrum Pulmonologii w Bydgoszczy została powołana uchwałą Nr LIX/821/23 Sejmiku Województwa Kujawsko-Pomorskiego z dnia 26 czerwca 2023 r. Uchwała weszła w życie z dniem 6 lipca 2023 r. Skład rady zmieniony został uchwałami Sejmiku Województwa Kujawsko-Pomorskiego Nr LXI/860/23 z dnia 25 września 2023 r. i uchwałą Nr III/78/24 z dnia 17 czerwca 2024 r. Obecny skład Rady Społecznej Kujawsko-Pomorskiego Centrum Pulmonologii w Bydgoszczy przedstawia się następująco:</w:t>
      </w:r>
    </w:p>
    <w:p w14:paraId="7865BAD3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1) Marek </w:t>
      </w:r>
      <w:proofErr w:type="spellStart"/>
      <w:r>
        <w:rPr>
          <w:color w:val="000000"/>
          <w:szCs w:val="20"/>
          <w:u w:color="000000"/>
        </w:rPr>
        <w:t>Domżała</w:t>
      </w:r>
      <w:proofErr w:type="spellEnd"/>
      <w:r>
        <w:rPr>
          <w:color w:val="000000"/>
          <w:szCs w:val="20"/>
          <w:u w:color="000000"/>
        </w:rPr>
        <w:t xml:space="preserve"> - przewodniczący,</w:t>
      </w:r>
    </w:p>
    <w:p w14:paraId="71BD1B33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Bożena Pieczka - przedstawiciel Wojewody Kujawsko-Pomorskiego,</w:t>
      </w:r>
    </w:p>
    <w:p w14:paraId="7EC958C1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Zbigniew Włodarczyk - przedstawicielka Uniwersytetu Mikołaja Kopernika w Toruniu,</w:t>
      </w:r>
    </w:p>
    <w:p w14:paraId="0D5ECD3E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4) Jacek </w:t>
      </w:r>
      <w:proofErr w:type="spellStart"/>
      <w:r>
        <w:rPr>
          <w:color w:val="000000"/>
          <w:szCs w:val="20"/>
          <w:u w:color="000000"/>
        </w:rPr>
        <w:t>Chmarzyński</w:t>
      </w:r>
      <w:proofErr w:type="spellEnd"/>
      <w:r>
        <w:rPr>
          <w:color w:val="000000"/>
          <w:szCs w:val="20"/>
          <w:u w:color="000000"/>
        </w:rPr>
        <w:t xml:space="preserve"> - przedstawiciel Województwa Kujawsko-Pomorskiego,</w:t>
      </w:r>
    </w:p>
    <w:p w14:paraId="08F47102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Jarosław Katulski - przedstawiciel Województwa Kujawsko-Pomorskiego,</w:t>
      </w:r>
    </w:p>
    <w:p w14:paraId="24A01705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Paulina Pastwa - przedstawicielka Województwa Kujawsko-Pomorskiego</w:t>
      </w:r>
    </w:p>
    <w:p w14:paraId="2C9FE49F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Józef Rogacki - przedstawiciel Województwa Kujawsko-Pomorskiego.</w:t>
      </w:r>
    </w:p>
    <w:p w14:paraId="0D127E62" w14:textId="77777777" w:rsidR="00644D06" w:rsidRDefault="002D0A3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rezygnacją członka Rady Społecznej Pana Jarosława Katulskiego konieczne jest odwołanie ze składu Rady Społecznej Kujawsko-Pomorskiego Centrum Pulmonologii w Bydgoszczy.</w:t>
      </w:r>
    </w:p>
    <w:p w14:paraId="1987282E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 Ocena skutków regulacji:</w:t>
      </w:r>
    </w:p>
    <w:p w14:paraId="711D377D" w14:textId="77777777" w:rsidR="00644D06" w:rsidRDefault="002D0A3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 powoduje skutków finansowych dla budżetu Województwa Kujawsko-Pomorskiego.</w:t>
      </w:r>
    </w:p>
    <w:p w14:paraId="47506D1A" w14:textId="77777777" w:rsidR="00644D06" w:rsidRDefault="00644D06">
      <w:pPr>
        <w:rPr>
          <w:color w:val="000000"/>
          <w:szCs w:val="20"/>
          <w:u w:color="000000"/>
        </w:rPr>
      </w:pPr>
    </w:p>
    <w:sectPr w:rsidR="00644D0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4E06" w14:textId="77777777" w:rsidR="002D0A3F" w:rsidRDefault="002D0A3F">
      <w:r>
        <w:separator/>
      </w:r>
    </w:p>
  </w:endnote>
  <w:endnote w:type="continuationSeparator" w:id="0">
    <w:p w14:paraId="4BDF45EB" w14:textId="77777777" w:rsidR="002D0A3F" w:rsidRDefault="002D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44D06" w14:paraId="4B125AB6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188C0B5" w14:textId="77777777" w:rsidR="00644D06" w:rsidRDefault="002D0A3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558D15" w14:textId="77777777" w:rsidR="00644D06" w:rsidRDefault="002D0A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2ED5B5" w14:textId="77777777" w:rsidR="00644D06" w:rsidRDefault="00644D0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44D06" w14:paraId="53915B5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E24F5C5" w14:textId="77777777" w:rsidR="00644D06" w:rsidRDefault="002D0A3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F56787" w14:textId="77777777" w:rsidR="00644D06" w:rsidRDefault="002D0A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A6911E3" w14:textId="77777777" w:rsidR="00644D06" w:rsidRDefault="00644D0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4F76" w14:textId="77777777" w:rsidR="002D0A3F" w:rsidRDefault="002D0A3F">
      <w:r>
        <w:separator/>
      </w:r>
    </w:p>
  </w:footnote>
  <w:footnote w:type="continuationSeparator" w:id="0">
    <w:p w14:paraId="4E61DDBA" w14:textId="77777777" w:rsidR="002D0A3F" w:rsidRDefault="002D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0A3F"/>
    <w:rsid w:val="00644D06"/>
    <w:rsid w:val="00A77B3E"/>
    <w:rsid w:val="00CA2A55"/>
    <w:rsid w:val="00E00924"/>
    <w:rsid w:val="00E7634E"/>
    <w:rsid w:val="00F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5C6E3"/>
  <w15:docId w15:val="{4C35D64F-9C5A-48EF-A17B-E11649E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odwołania przedstawiciela Województwa Kujawsko-Pomorskiego ze składu rady społecznej w^podmiocie leczniczym niebędącym przedsiębiorcą</dc:subject>
  <dc:creator>p.wojcik</dc:creator>
  <cp:lastModifiedBy>Paulina Wójcik-Popielarczyk</cp:lastModifiedBy>
  <cp:revision>3</cp:revision>
  <dcterms:created xsi:type="dcterms:W3CDTF">2025-11-03T12:48:00Z</dcterms:created>
  <dcterms:modified xsi:type="dcterms:W3CDTF">2025-11-04T05:52:00Z</dcterms:modified>
  <cp:category>Akt prawny</cp:category>
</cp:coreProperties>
</file>