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628E" w14:textId="032D5ACF" w:rsidR="00DB4933" w:rsidRPr="0018434C" w:rsidRDefault="00DB4933" w:rsidP="00DB4933">
      <w:pPr>
        <w:jc w:val="left"/>
        <w:rPr>
          <w:bCs/>
          <w:iCs/>
          <w:sz w:val="20"/>
        </w:rPr>
      </w:pPr>
      <w:r w:rsidRPr="0018434C">
        <w:rPr>
          <w:bCs/>
          <w:iCs/>
          <w:sz w:val="20"/>
        </w:rPr>
        <w:t>Druk nr 1/2</w:t>
      </w:r>
      <w:r w:rsidR="00D77701">
        <w:rPr>
          <w:bCs/>
          <w:iCs/>
          <w:sz w:val="20"/>
        </w:rPr>
        <w:t>6</w:t>
      </w:r>
    </w:p>
    <w:p w14:paraId="7270B55A" w14:textId="77777777" w:rsidR="00DB4933" w:rsidRDefault="00DB4933" w:rsidP="00DB4933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8EA40BE" w14:textId="77777777" w:rsidR="00DB4933" w:rsidRDefault="00DB4933" w:rsidP="00DB4933">
      <w:pPr>
        <w:ind w:left="5669"/>
        <w:jc w:val="left"/>
        <w:rPr>
          <w:b/>
          <w:i/>
          <w:sz w:val="20"/>
          <w:u w:val="thick"/>
        </w:rPr>
      </w:pPr>
    </w:p>
    <w:p w14:paraId="7DC2AD62" w14:textId="77777777" w:rsidR="00DB4933" w:rsidRPr="0018434C" w:rsidRDefault="00DB4933" w:rsidP="00DB4933">
      <w:pPr>
        <w:ind w:left="5669"/>
        <w:jc w:val="left"/>
        <w:rPr>
          <w:bCs/>
          <w:iCs/>
          <w:sz w:val="20"/>
        </w:rPr>
      </w:pPr>
      <w:r>
        <w:rPr>
          <w:bCs/>
          <w:iCs/>
          <w:sz w:val="20"/>
        </w:rPr>
        <w:t xml:space="preserve">doraźnej </w:t>
      </w:r>
      <w:r w:rsidRPr="0018434C">
        <w:rPr>
          <w:bCs/>
          <w:iCs/>
          <w:sz w:val="20"/>
        </w:rPr>
        <w:t>Komisji Wyróżnień Honorowych</w:t>
      </w:r>
    </w:p>
    <w:p w14:paraId="30828C2D" w14:textId="05EE4244" w:rsidR="00DB4933" w:rsidRDefault="00DB4933" w:rsidP="00DB4933">
      <w:pPr>
        <w:ind w:left="5669"/>
        <w:jc w:val="left"/>
        <w:rPr>
          <w:sz w:val="20"/>
        </w:rPr>
      </w:pPr>
      <w:r>
        <w:rPr>
          <w:sz w:val="20"/>
        </w:rPr>
        <w:t xml:space="preserve">z dnia </w:t>
      </w:r>
      <w:r w:rsidR="008858CD">
        <w:rPr>
          <w:sz w:val="20"/>
        </w:rPr>
        <w:t xml:space="preserve">23 lutego </w:t>
      </w:r>
      <w:r>
        <w:rPr>
          <w:sz w:val="20"/>
        </w:rPr>
        <w:t>202</w:t>
      </w:r>
      <w:r w:rsidR="00D77701">
        <w:rPr>
          <w:sz w:val="20"/>
        </w:rPr>
        <w:t>6</w:t>
      </w:r>
      <w:r>
        <w:rPr>
          <w:sz w:val="20"/>
        </w:rPr>
        <w:t xml:space="preserve"> r.</w:t>
      </w:r>
    </w:p>
    <w:p w14:paraId="689F284F" w14:textId="77777777" w:rsidR="00A77B3E" w:rsidRDefault="00A77B3E">
      <w:pPr>
        <w:ind w:left="5669"/>
        <w:jc w:val="left"/>
        <w:rPr>
          <w:sz w:val="20"/>
        </w:rPr>
      </w:pPr>
    </w:p>
    <w:p w14:paraId="0A5F969C" w14:textId="77777777" w:rsidR="00DB4933" w:rsidRDefault="00DB4933">
      <w:pPr>
        <w:jc w:val="center"/>
        <w:rPr>
          <w:b/>
          <w:caps/>
        </w:rPr>
      </w:pPr>
    </w:p>
    <w:p w14:paraId="3CDA46A0" w14:textId="061262A9" w:rsidR="00A77B3E" w:rsidRDefault="00DB493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1CD43F7E" w14:textId="162CEE9F" w:rsidR="00A77B3E" w:rsidRDefault="00DB4933">
      <w:pPr>
        <w:spacing w:before="280" w:after="280"/>
        <w:jc w:val="center"/>
        <w:rPr>
          <w:b/>
          <w:caps/>
        </w:rPr>
      </w:pPr>
      <w:r>
        <w:t>z dnia .................... 202</w:t>
      </w:r>
      <w:r w:rsidR="00D77701">
        <w:t>6</w:t>
      </w:r>
      <w:r>
        <w:t> r.</w:t>
      </w:r>
    </w:p>
    <w:p w14:paraId="159496AC" w14:textId="77777777" w:rsidR="00A77B3E" w:rsidRDefault="00DB4933">
      <w:pPr>
        <w:keepNext/>
        <w:spacing w:after="480"/>
        <w:jc w:val="center"/>
      </w:pPr>
      <w:r>
        <w:rPr>
          <w:b/>
        </w:rPr>
        <w:t>w sprawie nadania Odznaki Honorowej za Zasługi dla Województwa Kujawsko-Pomorskiego</w:t>
      </w:r>
    </w:p>
    <w:p w14:paraId="00650C6B" w14:textId="4B7EEB1D" w:rsidR="00A77B3E" w:rsidRDefault="00DB4933">
      <w:pPr>
        <w:keepLines/>
        <w:spacing w:before="120" w:after="120"/>
        <w:ind w:firstLine="227"/>
      </w:pPr>
      <w:r>
        <w:t>Na podstawie art. 18 pkt 20 ustawy z dnia 5 czerwca 1998 r. o samorządzie województwa (Dz. U. z 2025 r. poz. 581</w:t>
      </w:r>
      <w:r w:rsidR="00D77701">
        <w:t xml:space="preserve"> i 1535</w:t>
      </w:r>
      <w:r>
        <w:t>) oraz § 1 ust. 4 i § 2 ust. 1 pkt </w:t>
      </w:r>
      <w:r w:rsidR="00D67BDE">
        <w:t>1</w:t>
      </w:r>
      <w:r>
        <w:t xml:space="preserve"> Zasad nadawania Odznaki Honorowej za Zasługi dla Województwa Kujawsko-Pomorskiego oraz Medalu Honorowego za Zasługi dla Województwa Kujawsko-Pomorskiego, stanowiących załącznik do uchwały Nr XXX/541/13 Sejmiku Województwa Kujawsko-Pomorskiego z dnia 28 stycznia 2013 r. (Dz. Urz. Woj. Kuj.-Pom. z 2013 r. poz. 1967), na wniosek </w:t>
      </w:r>
      <w:r w:rsidR="00D77701">
        <w:t xml:space="preserve">Przewodniczącej Sejmiku </w:t>
      </w:r>
      <w:r>
        <w:t>Województwa Kujawsko-Pomorskiego, po wyrażeniu opinii przez doraźną Komisję Wyróżnień Honorowych uchwala się, co następuje:</w:t>
      </w:r>
    </w:p>
    <w:p w14:paraId="3F9A26BC" w14:textId="54315C3C" w:rsidR="00A77B3E" w:rsidRDefault="00DB4933">
      <w:pPr>
        <w:keepLines/>
        <w:spacing w:before="120" w:after="120"/>
        <w:ind w:firstLine="340"/>
      </w:pPr>
      <w:r>
        <w:rPr>
          <w:b/>
        </w:rPr>
        <w:t>§ 1. </w:t>
      </w:r>
      <w:r>
        <w:t>Nada</w:t>
      </w:r>
      <w:r w:rsidR="00D77701">
        <w:t>je się</w:t>
      </w:r>
      <w:r>
        <w:t xml:space="preserve"> Odznakę Honorową za Zasługi dla Województwa Kujawsko-Pomorskiego </w:t>
      </w:r>
      <w:r w:rsidR="00D77701">
        <w:t>Józefowi Dąbrowskiemu.</w:t>
      </w:r>
    </w:p>
    <w:p w14:paraId="17CCC72D" w14:textId="2A87752C" w:rsidR="00A77B3E" w:rsidRDefault="00DB4933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Przewodniczącej Sejmiku Województwa Kujawsko-Pomorskiego</w:t>
      </w:r>
      <w:r w:rsidR="000265DF">
        <w:t xml:space="preserve"> i Marszałkowi Województwa Kujawsko-Pomorskiego</w:t>
      </w:r>
      <w:r>
        <w:t>.</w:t>
      </w:r>
    </w:p>
    <w:p w14:paraId="2FF44B71" w14:textId="5270E557" w:rsidR="00BB246D" w:rsidRDefault="00DB4933" w:rsidP="00DB4933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wchodzi w życie z dniem podjęcia. </w:t>
      </w:r>
    </w:p>
    <w:p w14:paraId="31F9CF47" w14:textId="77777777" w:rsidR="008858CD" w:rsidRDefault="008858CD" w:rsidP="00DB4933">
      <w:pPr>
        <w:keepLines/>
        <w:spacing w:before="120" w:after="120"/>
        <w:ind w:firstLine="340"/>
      </w:pPr>
    </w:p>
    <w:p w14:paraId="0FC007FD" w14:textId="77777777" w:rsidR="008858CD" w:rsidRDefault="008858CD" w:rsidP="008858CD">
      <w:pPr>
        <w:keepLines/>
        <w:spacing w:before="120" w:after="120"/>
        <w:ind w:firstLine="340"/>
        <w:jc w:val="center"/>
      </w:pPr>
    </w:p>
    <w:p w14:paraId="2C536D33" w14:textId="77777777" w:rsidR="008858CD" w:rsidRDefault="008858CD" w:rsidP="00DB4933">
      <w:pPr>
        <w:keepLines/>
        <w:spacing w:before="120" w:after="120"/>
        <w:ind w:firstLine="340"/>
        <w:rPr>
          <w:szCs w:val="20"/>
        </w:rPr>
      </w:pPr>
    </w:p>
    <w:p w14:paraId="3BC9559E" w14:textId="77777777" w:rsidR="00DB4933" w:rsidRDefault="00DB4933">
      <w:pPr>
        <w:jc w:val="center"/>
        <w:rPr>
          <w:b/>
          <w:szCs w:val="20"/>
        </w:rPr>
      </w:pPr>
    </w:p>
    <w:p w14:paraId="6EA229FD" w14:textId="77777777" w:rsidR="00DB4933" w:rsidRDefault="00DB4933">
      <w:pPr>
        <w:jc w:val="center"/>
        <w:rPr>
          <w:b/>
          <w:szCs w:val="20"/>
        </w:rPr>
      </w:pPr>
    </w:p>
    <w:p w14:paraId="38679755" w14:textId="77777777" w:rsidR="00DB4933" w:rsidRDefault="00DB4933">
      <w:pPr>
        <w:jc w:val="center"/>
        <w:rPr>
          <w:b/>
          <w:szCs w:val="20"/>
        </w:rPr>
      </w:pPr>
    </w:p>
    <w:p w14:paraId="2DD8C263" w14:textId="77777777" w:rsidR="00DB4933" w:rsidRDefault="00DB4933">
      <w:pPr>
        <w:jc w:val="center"/>
        <w:rPr>
          <w:b/>
          <w:szCs w:val="20"/>
        </w:rPr>
      </w:pPr>
    </w:p>
    <w:p w14:paraId="514BBBCA" w14:textId="77777777" w:rsidR="00DB4933" w:rsidRDefault="00DB4933">
      <w:pPr>
        <w:jc w:val="center"/>
        <w:rPr>
          <w:b/>
          <w:szCs w:val="20"/>
        </w:rPr>
      </w:pPr>
    </w:p>
    <w:p w14:paraId="21A80059" w14:textId="77777777" w:rsidR="00DB4933" w:rsidRDefault="00DB4933">
      <w:pPr>
        <w:jc w:val="center"/>
        <w:rPr>
          <w:b/>
          <w:szCs w:val="20"/>
        </w:rPr>
      </w:pPr>
    </w:p>
    <w:p w14:paraId="494334D0" w14:textId="77777777" w:rsidR="00DB4933" w:rsidRDefault="00DB4933">
      <w:pPr>
        <w:jc w:val="center"/>
        <w:rPr>
          <w:b/>
          <w:szCs w:val="20"/>
        </w:rPr>
      </w:pPr>
    </w:p>
    <w:p w14:paraId="7524C1E0" w14:textId="77777777" w:rsidR="00DB4933" w:rsidRDefault="00DB4933">
      <w:pPr>
        <w:jc w:val="center"/>
        <w:rPr>
          <w:b/>
          <w:szCs w:val="20"/>
        </w:rPr>
      </w:pPr>
    </w:p>
    <w:p w14:paraId="7F67FB75" w14:textId="77777777" w:rsidR="00DB4933" w:rsidRDefault="00DB4933">
      <w:pPr>
        <w:jc w:val="center"/>
        <w:rPr>
          <w:b/>
          <w:szCs w:val="20"/>
        </w:rPr>
      </w:pPr>
    </w:p>
    <w:p w14:paraId="1006450F" w14:textId="77777777" w:rsidR="00DB4933" w:rsidRDefault="00DB4933">
      <w:pPr>
        <w:jc w:val="center"/>
        <w:rPr>
          <w:b/>
          <w:szCs w:val="20"/>
        </w:rPr>
      </w:pPr>
    </w:p>
    <w:p w14:paraId="57A115B1" w14:textId="77777777" w:rsidR="00DB4933" w:rsidRDefault="00DB4933">
      <w:pPr>
        <w:jc w:val="center"/>
        <w:rPr>
          <w:b/>
          <w:szCs w:val="20"/>
        </w:rPr>
      </w:pPr>
    </w:p>
    <w:p w14:paraId="37E7D93D" w14:textId="77777777" w:rsidR="00DB4933" w:rsidRDefault="00DB4933">
      <w:pPr>
        <w:jc w:val="center"/>
        <w:rPr>
          <w:b/>
          <w:szCs w:val="20"/>
        </w:rPr>
      </w:pPr>
    </w:p>
    <w:p w14:paraId="2CCB9ADF" w14:textId="77777777" w:rsidR="00DB4933" w:rsidRDefault="00DB4933">
      <w:pPr>
        <w:jc w:val="center"/>
        <w:rPr>
          <w:b/>
          <w:szCs w:val="20"/>
        </w:rPr>
      </w:pPr>
    </w:p>
    <w:p w14:paraId="3A910727" w14:textId="77777777" w:rsidR="00DB4933" w:rsidRDefault="00DB4933">
      <w:pPr>
        <w:jc w:val="center"/>
        <w:rPr>
          <w:b/>
          <w:szCs w:val="20"/>
        </w:rPr>
      </w:pPr>
    </w:p>
    <w:p w14:paraId="7F69DA97" w14:textId="77777777" w:rsidR="00DB4933" w:rsidRDefault="00DB4933">
      <w:pPr>
        <w:jc w:val="center"/>
        <w:rPr>
          <w:b/>
          <w:szCs w:val="20"/>
        </w:rPr>
      </w:pPr>
    </w:p>
    <w:p w14:paraId="18FD00B7" w14:textId="77777777" w:rsidR="00DB4933" w:rsidRDefault="00DB4933">
      <w:pPr>
        <w:jc w:val="center"/>
        <w:rPr>
          <w:b/>
          <w:szCs w:val="20"/>
        </w:rPr>
      </w:pPr>
    </w:p>
    <w:p w14:paraId="61F5C750" w14:textId="77777777" w:rsidR="00CD55E7" w:rsidRDefault="00CD55E7">
      <w:pPr>
        <w:jc w:val="center"/>
        <w:rPr>
          <w:b/>
          <w:szCs w:val="20"/>
        </w:rPr>
      </w:pPr>
    </w:p>
    <w:p w14:paraId="7DAEC09E" w14:textId="77777777" w:rsidR="00CD55E7" w:rsidRDefault="00CD55E7">
      <w:pPr>
        <w:jc w:val="center"/>
        <w:rPr>
          <w:b/>
          <w:szCs w:val="20"/>
        </w:rPr>
      </w:pPr>
    </w:p>
    <w:p w14:paraId="5805E220" w14:textId="77777777" w:rsidR="00CD55E7" w:rsidRDefault="00CD55E7">
      <w:pPr>
        <w:jc w:val="center"/>
        <w:rPr>
          <w:b/>
          <w:szCs w:val="20"/>
        </w:rPr>
      </w:pPr>
    </w:p>
    <w:p w14:paraId="24F641F1" w14:textId="77777777" w:rsidR="00CD55E7" w:rsidRDefault="00CD55E7">
      <w:pPr>
        <w:jc w:val="center"/>
        <w:rPr>
          <w:b/>
          <w:szCs w:val="20"/>
        </w:rPr>
      </w:pPr>
    </w:p>
    <w:p w14:paraId="5825C798" w14:textId="77777777" w:rsidR="00DB4933" w:rsidRDefault="00DB4933">
      <w:pPr>
        <w:jc w:val="center"/>
        <w:rPr>
          <w:b/>
          <w:szCs w:val="20"/>
        </w:rPr>
      </w:pPr>
    </w:p>
    <w:p w14:paraId="5394ABF5" w14:textId="77777777" w:rsidR="00DB4933" w:rsidRDefault="00DB4933">
      <w:pPr>
        <w:jc w:val="center"/>
        <w:rPr>
          <w:b/>
          <w:szCs w:val="20"/>
        </w:rPr>
      </w:pPr>
    </w:p>
    <w:p w14:paraId="4EA761B8" w14:textId="77777777" w:rsidR="00DB4933" w:rsidRDefault="00DB4933">
      <w:pPr>
        <w:jc w:val="center"/>
        <w:rPr>
          <w:b/>
          <w:szCs w:val="20"/>
        </w:rPr>
      </w:pPr>
    </w:p>
    <w:p w14:paraId="5FA07C23" w14:textId="291960BC" w:rsidR="00D77701" w:rsidRPr="00D77701" w:rsidRDefault="00D77701" w:rsidP="008858CD">
      <w:pPr>
        <w:spacing w:before="120" w:after="120"/>
        <w:jc w:val="center"/>
        <w:rPr>
          <w:b/>
          <w:bCs/>
          <w:szCs w:val="20"/>
        </w:rPr>
      </w:pPr>
      <w:r w:rsidRPr="00D77701">
        <w:rPr>
          <w:b/>
          <w:bCs/>
          <w:szCs w:val="20"/>
        </w:rPr>
        <w:lastRenderedPageBreak/>
        <w:t>Uzasadnienie</w:t>
      </w:r>
    </w:p>
    <w:p w14:paraId="325FB45D" w14:textId="755FEB2D" w:rsidR="00C17407" w:rsidRPr="00C17407" w:rsidRDefault="00C17407" w:rsidP="00C17407">
      <w:pPr>
        <w:spacing w:before="120" w:after="120"/>
        <w:ind w:firstLine="227"/>
        <w:rPr>
          <w:szCs w:val="20"/>
        </w:rPr>
      </w:pPr>
      <w:r w:rsidRPr="00C17407">
        <w:rPr>
          <w:szCs w:val="20"/>
        </w:rPr>
        <w:t>Pan Józef Dąbrowski, urodzony 1 marca 1936 roku, jest jedną z najbardziej zasłużonych postaci województwa kujawsko-pomorskiego w dziedzinie sportu</w:t>
      </w:r>
      <w:r w:rsidR="000B24CC">
        <w:rPr>
          <w:szCs w:val="20"/>
        </w:rPr>
        <w:t>, zwłaszcza zaś</w:t>
      </w:r>
      <w:r w:rsidRPr="00C17407">
        <w:rPr>
          <w:szCs w:val="20"/>
        </w:rPr>
        <w:t xml:space="preserve"> polskiego kolarstwa. </w:t>
      </w:r>
    </w:p>
    <w:p w14:paraId="52C9A397" w14:textId="21B5EAFD" w:rsidR="00D77701" w:rsidRP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Swoją sportową drogę rozpoczął w 1948 roku w Ludowym Zespole Sportowym w Małej Nieszawce. Jako zawodnik reprezentował m.in. LZS Mała Nieszawka oraz LKK „</w:t>
      </w:r>
      <w:proofErr w:type="spellStart"/>
      <w:r w:rsidRPr="00D77701">
        <w:rPr>
          <w:szCs w:val="20"/>
        </w:rPr>
        <w:t>Agromel</w:t>
      </w:r>
      <w:proofErr w:type="spellEnd"/>
      <w:r w:rsidRPr="00D77701">
        <w:rPr>
          <w:szCs w:val="20"/>
        </w:rPr>
        <w:t>” Toruń. Startował ośmiokrotnie w</w:t>
      </w:r>
      <w:r w:rsidR="006F0749">
        <w:rPr>
          <w:szCs w:val="20"/>
        </w:rPr>
        <w:t> </w:t>
      </w:r>
      <w:r w:rsidRPr="00D77701">
        <w:rPr>
          <w:szCs w:val="20"/>
        </w:rPr>
        <w:t xml:space="preserve">międzynarodowym Wyścigu Pułkownika </w:t>
      </w:r>
      <w:proofErr w:type="spellStart"/>
      <w:r w:rsidRPr="00D77701">
        <w:rPr>
          <w:szCs w:val="20"/>
        </w:rPr>
        <w:t>Skopenki</w:t>
      </w:r>
      <w:proofErr w:type="spellEnd"/>
      <w:r w:rsidRPr="00D77701">
        <w:rPr>
          <w:szCs w:val="20"/>
        </w:rPr>
        <w:t>, brał udział w mistrzostwach Polski (górskich, przełajowych, szosowych i drużynowych), wyścigach etapowych oraz wielu prestiżowych zawodach krajowych</w:t>
      </w:r>
      <w:r>
        <w:rPr>
          <w:szCs w:val="20"/>
        </w:rPr>
        <w:t xml:space="preserve"> </w:t>
      </w:r>
      <w:r w:rsidRPr="00D77701">
        <w:rPr>
          <w:szCs w:val="20"/>
        </w:rPr>
        <w:t>i</w:t>
      </w:r>
      <w:r>
        <w:rPr>
          <w:szCs w:val="20"/>
        </w:rPr>
        <w:t> </w:t>
      </w:r>
      <w:r w:rsidRPr="00D77701">
        <w:rPr>
          <w:szCs w:val="20"/>
        </w:rPr>
        <w:t xml:space="preserve">zagranicznych. </w:t>
      </w:r>
    </w:p>
    <w:p w14:paraId="1C95BD16" w14:textId="77777777" w:rsidR="00D77701" w:rsidRP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Jego kariera zawodnicza została przerwana wskutek poważnej kontuzji odniesionej podczas wyścigu w rejonie Karpacza, jednak to właśnie działalność trenerska przyniosła mu największe uznanie i trwałe miejsce w historii polskiego sportu.</w:t>
      </w:r>
    </w:p>
    <w:p w14:paraId="3783B7AE" w14:textId="77777777" w:rsidR="00D77701" w:rsidRP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Od 1977 roku nieprzerwanie poświęcił się szkoleniu dzieci i młodzieży. Był trenerem m.in. w LKK „</w:t>
      </w:r>
      <w:proofErr w:type="spellStart"/>
      <w:r w:rsidRPr="00D77701">
        <w:rPr>
          <w:szCs w:val="20"/>
        </w:rPr>
        <w:t>Agromel</w:t>
      </w:r>
      <w:proofErr w:type="spellEnd"/>
      <w:r w:rsidRPr="00D77701">
        <w:rPr>
          <w:szCs w:val="20"/>
        </w:rPr>
        <w:t>”, LKK „Kopernik” oraz założonym przez siebie w 1998 roku UKS „Iskra” Mała Nieszawka.</w:t>
      </w:r>
    </w:p>
    <w:p w14:paraId="532A5B03" w14:textId="77777777" w:rsidR="00D77701" w:rsidRP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Wychował m.in. takich olimpijczyków:</w:t>
      </w:r>
    </w:p>
    <w:p w14:paraId="1AF262E6" w14:textId="5FD60EC9" w:rsidR="00D77701" w:rsidRPr="00D77701" w:rsidRDefault="00D77701" w:rsidP="00D77701">
      <w:pPr>
        <w:pStyle w:val="Akapitzlist"/>
        <w:numPr>
          <w:ilvl w:val="0"/>
          <w:numId w:val="1"/>
        </w:numPr>
        <w:spacing w:before="120" w:after="120"/>
        <w:rPr>
          <w:szCs w:val="20"/>
        </w:rPr>
      </w:pPr>
      <w:r w:rsidRPr="00D77701">
        <w:rPr>
          <w:szCs w:val="20"/>
        </w:rPr>
        <w:t xml:space="preserve">Andrzeja Mierzejewskiego (uczestnika Igrzysk Olimpijskich w Seulu 1988, trzykrotnego zwycięzcę Tour de </w:t>
      </w:r>
      <w:proofErr w:type="spellStart"/>
      <w:r w:rsidRPr="00D77701">
        <w:rPr>
          <w:szCs w:val="20"/>
        </w:rPr>
        <w:t>Pologne</w:t>
      </w:r>
      <w:proofErr w:type="spellEnd"/>
      <w:r w:rsidRPr="00D77701">
        <w:rPr>
          <w:szCs w:val="20"/>
        </w:rPr>
        <w:t xml:space="preserve"> i wicemistrza Wyścigu Pokoju),</w:t>
      </w:r>
    </w:p>
    <w:p w14:paraId="5FC8DF1B" w14:textId="150953B3" w:rsidR="00D77701" w:rsidRPr="00D77701" w:rsidRDefault="00D77701" w:rsidP="00D77701">
      <w:pPr>
        <w:pStyle w:val="Akapitzlist"/>
        <w:numPr>
          <w:ilvl w:val="0"/>
          <w:numId w:val="1"/>
        </w:numPr>
        <w:spacing w:before="120" w:after="120"/>
        <w:rPr>
          <w:szCs w:val="20"/>
        </w:rPr>
      </w:pPr>
      <w:r w:rsidRPr="00D77701">
        <w:rPr>
          <w:szCs w:val="20"/>
        </w:rPr>
        <w:t xml:space="preserve">Janusza </w:t>
      </w:r>
      <w:proofErr w:type="spellStart"/>
      <w:r w:rsidRPr="00D77701">
        <w:rPr>
          <w:szCs w:val="20"/>
        </w:rPr>
        <w:t>Sałacha</w:t>
      </w:r>
      <w:proofErr w:type="spellEnd"/>
      <w:r w:rsidRPr="00D77701">
        <w:rPr>
          <w:szCs w:val="20"/>
        </w:rPr>
        <w:t xml:space="preserve"> (Moskwa 1980),</w:t>
      </w:r>
    </w:p>
    <w:p w14:paraId="5929E160" w14:textId="77777777" w:rsidR="00D77701" w:rsidRDefault="00D77701" w:rsidP="00D77701">
      <w:pPr>
        <w:pStyle w:val="Akapitzlist"/>
        <w:numPr>
          <w:ilvl w:val="0"/>
          <w:numId w:val="1"/>
        </w:numPr>
        <w:spacing w:before="120" w:after="120"/>
        <w:rPr>
          <w:szCs w:val="20"/>
        </w:rPr>
      </w:pPr>
      <w:r w:rsidRPr="00D77701">
        <w:rPr>
          <w:szCs w:val="20"/>
        </w:rPr>
        <w:t>Grzegorza Piwowarskiego (Barcelona 1992),</w:t>
      </w:r>
    </w:p>
    <w:p w14:paraId="505C5B52" w14:textId="1E121D47" w:rsidR="00D77701" w:rsidRPr="00D77701" w:rsidRDefault="00D77701" w:rsidP="00D77701">
      <w:pPr>
        <w:pStyle w:val="Akapitzlist"/>
        <w:numPr>
          <w:ilvl w:val="0"/>
          <w:numId w:val="1"/>
        </w:numPr>
        <w:spacing w:before="120" w:after="120"/>
        <w:rPr>
          <w:szCs w:val="20"/>
          <w:lang w:val="en-US"/>
        </w:rPr>
      </w:pPr>
      <w:proofErr w:type="spellStart"/>
      <w:r w:rsidRPr="00D77701">
        <w:rPr>
          <w:szCs w:val="20"/>
          <w:lang w:val="en-US"/>
        </w:rPr>
        <w:t>Michała</w:t>
      </w:r>
      <w:proofErr w:type="spellEnd"/>
      <w:r w:rsidRPr="00D77701">
        <w:rPr>
          <w:szCs w:val="20"/>
          <w:lang w:val="en-US"/>
        </w:rPr>
        <w:t xml:space="preserve"> </w:t>
      </w:r>
      <w:proofErr w:type="spellStart"/>
      <w:r w:rsidRPr="00D77701">
        <w:rPr>
          <w:szCs w:val="20"/>
          <w:lang w:val="en-US"/>
        </w:rPr>
        <w:t>Gołasia</w:t>
      </w:r>
      <w:proofErr w:type="spellEnd"/>
      <w:r w:rsidRPr="00D77701">
        <w:rPr>
          <w:szCs w:val="20"/>
          <w:lang w:val="en-US"/>
        </w:rPr>
        <w:t xml:space="preserve"> (Londyn 2012, Rio de Janeiro 2016).</w:t>
      </w:r>
    </w:p>
    <w:p w14:paraId="022826A5" w14:textId="77777777" w:rsidR="00D77701" w:rsidRP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W gronie jego wychowanków znaleźli się również mistrzowie Polski, Europy i świata, którzy rozpoczynali swoją drogę sportową w Małej Nieszawce, a następnie reprezentowali barwy klubów toruńskich.</w:t>
      </w:r>
    </w:p>
    <w:p w14:paraId="33E1FBC8" w14:textId="37F9ECDC" w:rsidR="00D77701" w:rsidRP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Pan Józef Dąbrowski był trenerem kadry narodowej, trenerem makroregionu pomorskiego oraz wieloletnim społecznym organizatorem i koordynatorem szkolenia kolarskiego na terenie powiatu toruńskiego. Samodzielnie wyszukiwał talenty w szkołach i gminach, prowadził szczegółową dokumentację treningową, budował system szkoleniowy oparty na rzetelności, pracy u podstaw i wychowaniu przez sport.</w:t>
      </w:r>
    </w:p>
    <w:p w14:paraId="2B104866" w14:textId="0A007304" w:rsidR="00D77701" w:rsidRP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Na trenerską emeryturę przeszedł w 2016 roku, w wieku 80 lat, po niemal 70 latach aktywności sportowej – jako zawodnik, trener i działacz. Jego działalność wykraczała poza sport. Pełnił funkcję Radnego Gminy Wielka Nieszawka, radnego powiatu oraz ławnika sądowego. Przez całe życie łączył pracę zawodową z działalnością społeczną i wychowawczą, pozostając osobą niezwykle skromną, oddaną młodzieży i lokalnej społeczności.</w:t>
      </w:r>
    </w:p>
    <w:p w14:paraId="5F2D5EC8" w14:textId="2AB63B9C" w:rsidR="00D77701" w:rsidRDefault="00D77701" w:rsidP="00D77701">
      <w:pPr>
        <w:spacing w:before="120" w:after="120"/>
        <w:ind w:firstLine="227"/>
        <w:rPr>
          <w:szCs w:val="20"/>
        </w:rPr>
      </w:pPr>
      <w:r w:rsidRPr="00D77701">
        <w:rPr>
          <w:szCs w:val="20"/>
        </w:rPr>
        <w:t>Zbliżające się 90-lecie urodzin stanowi wyjątkową okazję do uhonorowania tak wybitnej postaci, będąc jednocześnie wyrazem uznania dla pokolenia trenerów, którzy przez dekady budowali fundamenty polskiego sportu w małych miejscowościach, kierując się pasją, odpowiedzialnością i poczuciem misji.</w:t>
      </w:r>
    </w:p>
    <w:p w14:paraId="2486EE98" w14:textId="7F92230C" w:rsidR="00BB246D" w:rsidRDefault="00DB4933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Pani </w:t>
      </w:r>
      <w:r w:rsidR="00D77701">
        <w:rPr>
          <w:szCs w:val="20"/>
        </w:rPr>
        <w:t>Józef Dąbrowski</w:t>
      </w:r>
      <w:r>
        <w:rPr>
          <w:szCs w:val="20"/>
        </w:rPr>
        <w:t xml:space="preserve"> </w:t>
      </w:r>
      <w:r w:rsidR="00D77701">
        <w:rPr>
          <w:szCs w:val="20"/>
        </w:rPr>
        <w:t>od 70 lat poprzez sport aktywnie promuje</w:t>
      </w:r>
      <w:r>
        <w:rPr>
          <w:szCs w:val="20"/>
        </w:rPr>
        <w:t xml:space="preserve"> </w:t>
      </w:r>
      <w:r w:rsidR="00D77701">
        <w:rPr>
          <w:szCs w:val="20"/>
        </w:rPr>
        <w:t>nasz region</w:t>
      </w:r>
      <w:r>
        <w:rPr>
          <w:szCs w:val="20"/>
        </w:rPr>
        <w:t xml:space="preserve">, </w:t>
      </w:r>
      <w:r w:rsidR="00D77701">
        <w:rPr>
          <w:szCs w:val="20"/>
        </w:rPr>
        <w:t>jednocześnie</w:t>
      </w:r>
      <w:r>
        <w:rPr>
          <w:szCs w:val="20"/>
        </w:rPr>
        <w:t xml:space="preserve"> angażuj</w:t>
      </w:r>
      <w:r w:rsidR="00D77701">
        <w:rPr>
          <w:szCs w:val="20"/>
        </w:rPr>
        <w:t>ąc</w:t>
      </w:r>
      <w:r>
        <w:rPr>
          <w:szCs w:val="20"/>
        </w:rPr>
        <w:t xml:space="preserve"> się w działania na rzecz jego społeczności. Zasługuje na wyróżnienie Odznaką Honorową „Za Zasługi dla Województwa Kujawsko-Pomorskiego” za swoje wieloletnie i niezrównane zaangażowanie na rzecz </w:t>
      </w:r>
      <w:r w:rsidR="00BC143B">
        <w:rPr>
          <w:szCs w:val="20"/>
        </w:rPr>
        <w:t xml:space="preserve">rozwoju sportu w naszym województwie. </w:t>
      </w:r>
      <w:r w:rsidR="00D77701">
        <w:rPr>
          <w:szCs w:val="20"/>
        </w:rPr>
        <w:t xml:space="preserve"> </w:t>
      </w:r>
    </w:p>
    <w:sectPr w:rsidR="00BB246D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89A4" w14:textId="77777777" w:rsidR="00DB4933" w:rsidRDefault="00DB4933">
      <w:r>
        <w:separator/>
      </w:r>
    </w:p>
  </w:endnote>
  <w:endnote w:type="continuationSeparator" w:id="0">
    <w:p w14:paraId="14C5C967" w14:textId="77777777" w:rsidR="00DB4933" w:rsidRDefault="00DB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E346" w14:textId="77777777" w:rsidR="00DB4933" w:rsidRDefault="00DB4933">
      <w:r>
        <w:separator/>
      </w:r>
    </w:p>
  </w:footnote>
  <w:footnote w:type="continuationSeparator" w:id="0">
    <w:p w14:paraId="349E5299" w14:textId="77777777" w:rsidR="00DB4933" w:rsidRDefault="00DB4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53D3"/>
    <w:multiLevelType w:val="hybridMultilevel"/>
    <w:tmpl w:val="A9826C20"/>
    <w:lvl w:ilvl="0" w:tplc="C06ED8A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8A22B49C">
      <w:numFmt w:val="bullet"/>
      <w:lvlText w:val="–"/>
      <w:lvlJc w:val="left"/>
      <w:pPr>
        <w:ind w:left="1667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16308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5DF"/>
    <w:rsid w:val="000B24CC"/>
    <w:rsid w:val="0023440D"/>
    <w:rsid w:val="00421344"/>
    <w:rsid w:val="00427A73"/>
    <w:rsid w:val="00452D54"/>
    <w:rsid w:val="00525D5D"/>
    <w:rsid w:val="00565133"/>
    <w:rsid w:val="00566E36"/>
    <w:rsid w:val="006F0749"/>
    <w:rsid w:val="00813B70"/>
    <w:rsid w:val="008858CD"/>
    <w:rsid w:val="00A77B3E"/>
    <w:rsid w:val="00B007E7"/>
    <w:rsid w:val="00BB246D"/>
    <w:rsid w:val="00BC143B"/>
    <w:rsid w:val="00C17407"/>
    <w:rsid w:val="00C405C8"/>
    <w:rsid w:val="00C55139"/>
    <w:rsid w:val="00CA2A55"/>
    <w:rsid w:val="00CD55E7"/>
    <w:rsid w:val="00D67BDE"/>
    <w:rsid w:val="00D77701"/>
    <w:rsid w:val="00D80C24"/>
    <w:rsid w:val="00DB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F0DC2"/>
  <w15:docId w15:val="{D83665D2-F208-4EE3-BF3C-8AF2D31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77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7701"/>
    <w:rPr>
      <w:sz w:val="22"/>
      <w:szCs w:val="24"/>
    </w:rPr>
  </w:style>
  <w:style w:type="paragraph" w:styleId="Stopka">
    <w:name w:val="footer"/>
    <w:basedOn w:val="Normalny"/>
    <w:link w:val="StopkaZnak"/>
    <w:rsid w:val="00D777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7701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D7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552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Sejmik Województwa Kujawsko-Pomorskiego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nadania Odznaki Honorowej za Zasługi dla Województwa Kujawsko-Pomorskiego</dc:subject>
  <dc:creator>a.sobierajska</dc:creator>
  <cp:lastModifiedBy>Paulina Wójcik-Popielarczyk</cp:lastModifiedBy>
  <cp:revision>12</cp:revision>
  <dcterms:created xsi:type="dcterms:W3CDTF">2025-09-22T06:26:00Z</dcterms:created>
  <dcterms:modified xsi:type="dcterms:W3CDTF">2026-02-23T14:33:00Z</dcterms:modified>
  <cp:category>Akt prawny</cp:category>
</cp:coreProperties>
</file>