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8E41" w14:textId="3037629F" w:rsidR="000B730E" w:rsidRDefault="000B730E" w:rsidP="00666F0B">
      <w:pPr>
        <w:pStyle w:val="AKRNagwek"/>
      </w:pPr>
      <w:bookmarkStart w:id="0" w:name="_Toc181710730"/>
      <w:bookmarkStart w:id="1" w:name="_Toc460949462"/>
      <w:r w:rsidRPr="000B730E">
        <w:t xml:space="preserve">Załącznik </w:t>
      </w:r>
      <w:r>
        <w:t>1</w:t>
      </w:r>
      <w:r w:rsidRPr="000B730E">
        <w:t xml:space="preserve"> Wniosek o akredytację</w:t>
      </w:r>
      <w:bookmarkEnd w:id="0"/>
    </w:p>
    <w:p w14:paraId="24F7CFBF" w14:textId="77777777" w:rsidR="000B730E" w:rsidRPr="0088304F" w:rsidRDefault="000B730E" w:rsidP="00F505CC">
      <w:pPr>
        <w:pStyle w:val="Nagwek2"/>
        <w:spacing w:before="120" w:after="120"/>
        <w:rPr>
          <w:rStyle w:val="Wyrnienieintensywne"/>
          <w:rFonts w:asciiTheme="minorHAnsi" w:hAnsiTheme="minorHAnsi" w:cstheme="minorHAnsi"/>
          <w:b w:val="0"/>
          <w:i w:val="0"/>
          <w:color w:val="auto"/>
          <w:sz w:val="20"/>
          <w:szCs w:val="20"/>
        </w:rPr>
      </w:pPr>
    </w:p>
    <w:p w14:paraId="6FDF250D" w14:textId="77777777" w:rsidR="00F505CC" w:rsidRPr="0088304F" w:rsidRDefault="00F505CC" w:rsidP="0088304F">
      <w:pPr>
        <w:spacing w:after="0" w:line="240" w:lineRule="auto"/>
        <w:jc w:val="center"/>
        <w:rPr>
          <w:iCs/>
        </w:rPr>
      </w:pPr>
      <w:r w:rsidRPr="0088304F">
        <w:rPr>
          <w:i/>
          <w:iCs/>
        </w:rPr>
        <w:t xml:space="preserve">Wniosek </w:t>
      </w:r>
      <w:bookmarkEnd w:id="1"/>
      <w:r w:rsidRPr="0088304F">
        <w:rPr>
          <w:i/>
          <w:iCs/>
        </w:rPr>
        <w:t>o akredytację</w:t>
      </w:r>
    </w:p>
    <w:p w14:paraId="5E9D55D6" w14:textId="77777777" w:rsidR="00F505CC" w:rsidRPr="008F230B" w:rsidRDefault="00F505CC" w:rsidP="00F505CC">
      <w:pPr>
        <w:rPr>
          <w:rFonts w:cstheme="minorHAnsi"/>
          <w:sz w:val="20"/>
          <w:szCs w:val="20"/>
        </w:rPr>
      </w:pPr>
    </w:p>
    <w:tbl>
      <w:tblPr>
        <w:tblStyle w:val="Tabela-Siatka"/>
        <w:tblW w:w="0" w:type="auto"/>
        <w:tblLook w:val="04A0" w:firstRow="1" w:lastRow="0" w:firstColumn="1" w:lastColumn="0" w:noHBand="0" w:noVBand="1"/>
      </w:tblPr>
      <w:tblGrid>
        <w:gridCol w:w="1833"/>
        <w:gridCol w:w="7183"/>
      </w:tblGrid>
      <w:tr w:rsidR="00F505CC" w:rsidRPr="000B4DE3" w14:paraId="054E1763" w14:textId="77777777" w:rsidTr="00F77950">
        <w:tc>
          <w:tcPr>
            <w:tcW w:w="9062" w:type="dxa"/>
            <w:gridSpan w:val="2"/>
            <w:shd w:val="clear" w:color="auto" w:fill="E7E6E6" w:themeFill="background2"/>
          </w:tcPr>
          <w:p w14:paraId="54F2E528" w14:textId="77777777" w:rsidR="00F505CC" w:rsidRPr="000B4DE3" w:rsidRDefault="00F505CC" w:rsidP="00F77950">
            <w:pPr>
              <w:rPr>
                <w:rFonts w:cstheme="minorHAnsi"/>
                <w:b/>
                <w:bCs/>
                <w:sz w:val="20"/>
                <w:szCs w:val="20"/>
              </w:rPr>
            </w:pPr>
            <w:r w:rsidRPr="000B4DE3">
              <w:rPr>
                <w:rFonts w:cstheme="minorHAnsi"/>
                <w:b/>
                <w:bCs/>
                <w:sz w:val="20"/>
                <w:szCs w:val="20"/>
              </w:rPr>
              <w:t>Informacje wypełniane przez jednostkę akredytującą</w:t>
            </w:r>
          </w:p>
        </w:tc>
      </w:tr>
      <w:tr w:rsidR="00F505CC" w:rsidRPr="008F230B" w14:paraId="7E11385F" w14:textId="77777777" w:rsidTr="00F77950">
        <w:tc>
          <w:tcPr>
            <w:tcW w:w="1838" w:type="dxa"/>
          </w:tcPr>
          <w:p w14:paraId="1FE3DB00" w14:textId="77777777" w:rsidR="00F505CC" w:rsidRPr="008F230B" w:rsidRDefault="00F505CC" w:rsidP="00F77950">
            <w:pPr>
              <w:rPr>
                <w:rFonts w:cstheme="minorHAnsi"/>
                <w:sz w:val="20"/>
                <w:szCs w:val="20"/>
              </w:rPr>
            </w:pPr>
            <w:r w:rsidRPr="008F230B">
              <w:rPr>
                <w:rFonts w:cstheme="minorHAnsi"/>
                <w:sz w:val="20"/>
                <w:szCs w:val="20"/>
              </w:rPr>
              <w:t>Data wpływu</w:t>
            </w:r>
          </w:p>
        </w:tc>
        <w:tc>
          <w:tcPr>
            <w:tcW w:w="7224" w:type="dxa"/>
          </w:tcPr>
          <w:p w14:paraId="03556506" w14:textId="77777777" w:rsidR="00F505CC" w:rsidRPr="008F230B" w:rsidRDefault="00F505CC" w:rsidP="00F77950">
            <w:pPr>
              <w:rPr>
                <w:rFonts w:cstheme="minorHAnsi"/>
                <w:sz w:val="20"/>
                <w:szCs w:val="20"/>
              </w:rPr>
            </w:pPr>
          </w:p>
        </w:tc>
      </w:tr>
      <w:tr w:rsidR="00F505CC" w:rsidRPr="008F230B" w14:paraId="1607D7A7" w14:textId="77777777" w:rsidTr="00F77950">
        <w:tc>
          <w:tcPr>
            <w:tcW w:w="1838" w:type="dxa"/>
          </w:tcPr>
          <w:p w14:paraId="75AC8042" w14:textId="77777777" w:rsidR="00F505CC" w:rsidRPr="008F230B" w:rsidRDefault="00F505CC" w:rsidP="00F77950">
            <w:pPr>
              <w:rPr>
                <w:rFonts w:cstheme="minorHAnsi"/>
                <w:sz w:val="20"/>
                <w:szCs w:val="20"/>
              </w:rPr>
            </w:pPr>
            <w:r w:rsidRPr="008F230B">
              <w:rPr>
                <w:rFonts w:cstheme="minorHAnsi"/>
                <w:sz w:val="20"/>
                <w:szCs w:val="20"/>
              </w:rPr>
              <w:t>Numer wniosku</w:t>
            </w:r>
          </w:p>
        </w:tc>
        <w:tc>
          <w:tcPr>
            <w:tcW w:w="7224" w:type="dxa"/>
          </w:tcPr>
          <w:p w14:paraId="75C15C89" w14:textId="77777777" w:rsidR="00F505CC" w:rsidRPr="008F230B" w:rsidRDefault="00F505CC" w:rsidP="00F77950">
            <w:pPr>
              <w:rPr>
                <w:rFonts w:cstheme="minorHAnsi"/>
                <w:sz w:val="20"/>
                <w:szCs w:val="20"/>
              </w:rPr>
            </w:pPr>
          </w:p>
        </w:tc>
      </w:tr>
    </w:tbl>
    <w:p w14:paraId="45E8DA17" w14:textId="77777777" w:rsidR="00F505CC" w:rsidRPr="008F230B" w:rsidRDefault="00F505CC" w:rsidP="00F505CC">
      <w:pPr>
        <w:rPr>
          <w:rFonts w:cstheme="minorHAnsi"/>
          <w:sz w:val="20"/>
          <w:szCs w:val="20"/>
        </w:rPr>
      </w:pPr>
    </w:p>
    <w:p w14:paraId="11037595" w14:textId="77777777" w:rsidR="00F505CC" w:rsidRPr="00FE055A" w:rsidRDefault="00F505CC" w:rsidP="00F505CC">
      <w:pPr>
        <w:pStyle w:val="Nagwek1"/>
        <w:rPr>
          <w:rFonts w:asciiTheme="minorHAnsi" w:hAnsiTheme="minorHAnsi" w:cstheme="minorHAnsi"/>
          <w:b w:val="0"/>
          <w:bCs/>
          <w:color w:val="auto"/>
          <w:sz w:val="20"/>
          <w:szCs w:val="20"/>
        </w:rPr>
      </w:pPr>
      <w:bookmarkStart w:id="2" w:name="_Toc174255200"/>
      <w:bookmarkStart w:id="3" w:name="_Toc200423765"/>
      <w:bookmarkStart w:id="4" w:name="_Toc310263577"/>
      <w:bookmarkStart w:id="5" w:name="_Hlk133322641"/>
      <w:r w:rsidRPr="00FE055A">
        <w:rPr>
          <w:rFonts w:asciiTheme="minorHAnsi" w:hAnsiTheme="minorHAnsi" w:cstheme="minorHAnsi"/>
          <w:bCs/>
          <w:color w:val="auto"/>
          <w:sz w:val="20"/>
          <w:szCs w:val="20"/>
        </w:rPr>
        <w:t xml:space="preserve">INFORMACJE OGÓLNE O </w:t>
      </w:r>
      <w:bookmarkEnd w:id="2"/>
      <w:bookmarkEnd w:id="3"/>
      <w:bookmarkEnd w:id="4"/>
      <w:r w:rsidRPr="00FE055A">
        <w:rPr>
          <w:rFonts w:asciiTheme="minorHAnsi" w:hAnsiTheme="minorHAnsi" w:cstheme="minorHAnsi"/>
          <w:bCs/>
          <w:color w:val="auto"/>
          <w:sz w:val="20"/>
          <w:szCs w:val="20"/>
        </w:rPr>
        <w:t>IOB:</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7232"/>
      </w:tblGrid>
      <w:tr w:rsidR="00F505CC" w:rsidRPr="000B4DE3" w14:paraId="5D69FAB4" w14:textId="77777777" w:rsidTr="00F77950">
        <w:trPr>
          <w:cantSplit/>
          <w:trHeight w:val="260"/>
        </w:trPr>
        <w:tc>
          <w:tcPr>
            <w:tcW w:w="9212" w:type="dxa"/>
            <w:gridSpan w:val="2"/>
            <w:shd w:val="clear" w:color="auto" w:fill="DDDDDD"/>
            <w:vAlign w:val="center"/>
          </w:tcPr>
          <w:p w14:paraId="4CC284B5" w14:textId="77777777" w:rsidR="00F505CC" w:rsidRPr="000B4DE3" w:rsidRDefault="00F505CC" w:rsidP="00F77950">
            <w:pPr>
              <w:pStyle w:val="Nagwek3"/>
              <w:spacing w:before="0" w:line="240" w:lineRule="auto"/>
              <w:rPr>
                <w:rFonts w:asciiTheme="minorHAnsi" w:hAnsiTheme="minorHAnsi" w:cstheme="minorHAnsi"/>
                <w:b/>
                <w:bCs/>
                <w:color w:val="auto"/>
                <w:sz w:val="20"/>
                <w:szCs w:val="20"/>
              </w:rPr>
            </w:pPr>
            <w:bookmarkStart w:id="6" w:name="_Toc174255201"/>
            <w:bookmarkStart w:id="7" w:name="_Toc200423766"/>
            <w:bookmarkStart w:id="8" w:name="_Toc310263578"/>
            <w:bookmarkEnd w:id="5"/>
            <w:r w:rsidRPr="000B4DE3">
              <w:rPr>
                <w:rFonts w:asciiTheme="minorHAnsi" w:hAnsiTheme="minorHAnsi" w:cstheme="minorHAnsi"/>
                <w:b/>
                <w:bCs/>
                <w:color w:val="auto"/>
                <w:sz w:val="20"/>
                <w:szCs w:val="20"/>
              </w:rPr>
              <w:t>Dane Wnioskodawcy</w:t>
            </w:r>
            <w:bookmarkEnd w:id="6"/>
            <w:bookmarkEnd w:id="7"/>
            <w:bookmarkEnd w:id="8"/>
          </w:p>
        </w:tc>
      </w:tr>
      <w:tr w:rsidR="00F505CC" w:rsidRPr="008F230B" w14:paraId="2050730E" w14:textId="77777777" w:rsidTr="00F77950">
        <w:trPr>
          <w:trHeight w:val="260"/>
        </w:trPr>
        <w:tc>
          <w:tcPr>
            <w:tcW w:w="1980" w:type="dxa"/>
            <w:vAlign w:val="center"/>
          </w:tcPr>
          <w:p w14:paraId="45C3BB42"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Pełna nazwa IOB</w:t>
            </w:r>
          </w:p>
        </w:tc>
        <w:tc>
          <w:tcPr>
            <w:tcW w:w="7232" w:type="dxa"/>
            <w:vAlign w:val="center"/>
          </w:tcPr>
          <w:p w14:paraId="00F3B416" w14:textId="77777777" w:rsidR="00F505CC" w:rsidRPr="008F230B" w:rsidRDefault="00F505CC" w:rsidP="00F77950">
            <w:pPr>
              <w:spacing w:after="0" w:line="240" w:lineRule="auto"/>
              <w:jc w:val="both"/>
              <w:rPr>
                <w:rFonts w:cstheme="minorHAnsi"/>
                <w:sz w:val="20"/>
                <w:szCs w:val="20"/>
              </w:rPr>
            </w:pPr>
          </w:p>
        </w:tc>
      </w:tr>
      <w:tr w:rsidR="00F505CC" w:rsidRPr="008F230B" w14:paraId="1117534F" w14:textId="77777777" w:rsidTr="00F77950">
        <w:trPr>
          <w:trHeight w:val="260"/>
        </w:trPr>
        <w:tc>
          <w:tcPr>
            <w:tcW w:w="1980" w:type="dxa"/>
            <w:vAlign w:val="center"/>
          </w:tcPr>
          <w:p w14:paraId="495AA95E"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NIP</w:t>
            </w:r>
          </w:p>
        </w:tc>
        <w:tc>
          <w:tcPr>
            <w:tcW w:w="7232" w:type="dxa"/>
            <w:vAlign w:val="center"/>
          </w:tcPr>
          <w:p w14:paraId="362052DA" w14:textId="77777777" w:rsidR="00F505CC" w:rsidRPr="008F230B" w:rsidRDefault="00F505CC" w:rsidP="00F77950">
            <w:pPr>
              <w:spacing w:after="0" w:line="240" w:lineRule="auto"/>
              <w:jc w:val="both"/>
              <w:rPr>
                <w:rFonts w:cstheme="minorHAnsi"/>
                <w:sz w:val="20"/>
                <w:szCs w:val="20"/>
              </w:rPr>
            </w:pPr>
          </w:p>
        </w:tc>
      </w:tr>
      <w:tr w:rsidR="00F505CC" w:rsidRPr="008F230B" w14:paraId="2DC9AA56" w14:textId="77777777" w:rsidTr="00F77950">
        <w:trPr>
          <w:trHeight w:val="260"/>
        </w:trPr>
        <w:tc>
          <w:tcPr>
            <w:tcW w:w="1980" w:type="dxa"/>
            <w:vAlign w:val="center"/>
          </w:tcPr>
          <w:p w14:paraId="46E3B692"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Numer KRS</w:t>
            </w:r>
          </w:p>
        </w:tc>
        <w:tc>
          <w:tcPr>
            <w:tcW w:w="7232" w:type="dxa"/>
            <w:vAlign w:val="center"/>
          </w:tcPr>
          <w:p w14:paraId="28DFD3B6" w14:textId="77777777" w:rsidR="00F505CC" w:rsidRPr="008F230B" w:rsidRDefault="00F505CC" w:rsidP="00F77950">
            <w:pPr>
              <w:spacing w:after="0" w:line="240" w:lineRule="auto"/>
              <w:jc w:val="both"/>
              <w:rPr>
                <w:rFonts w:cstheme="minorHAnsi"/>
                <w:sz w:val="20"/>
                <w:szCs w:val="20"/>
              </w:rPr>
            </w:pPr>
          </w:p>
        </w:tc>
      </w:tr>
      <w:tr w:rsidR="00F505CC" w:rsidRPr="008F230B" w14:paraId="6A9CD8ED" w14:textId="77777777" w:rsidTr="00F77950">
        <w:trPr>
          <w:trHeight w:val="260"/>
        </w:trPr>
        <w:tc>
          <w:tcPr>
            <w:tcW w:w="1980" w:type="dxa"/>
            <w:vAlign w:val="center"/>
          </w:tcPr>
          <w:p w14:paraId="2C986814"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Data i miejsce rejestracji działalności Wnioskodawcy</w:t>
            </w:r>
          </w:p>
        </w:tc>
        <w:tc>
          <w:tcPr>
            <w:tcW w:w="7232" w:type="dxa"/>
            <w:vAlign w:val="center"/>
          </w:tcPr>
          <w:p w14:paraId="6DDDA200" w14:textId="77777777" w:rsidR="00F505CC" w:rsidRPr="008F230B" w:rsidRDefault="00F505CC" w:rsidP="00F77950">
            <w:pPr>
              <w:spacing w:after="0" w:line="240" w:lineRule="auto"/>
              <w:jc w:val="both"/>
              <w:rPr>
                <w:rFonts w:cstheme="minorHAnsi"/>
                <w:sz w:val="20"/>
                <w:szCs w:val="20"/>
              </w:rPr>
            </w:pPr>
          </w:p>
        </w:tc>
      </w:tr>
      <w:tr w:rsidR="00F505CC" w:rsidRPr="008F230B" w14:paraId="630D9EF3" w14:textId="77777777" w:rsidTr="00F77950">
        <w:trPr>
          <w:trHeight w:val="260"/>
        </w:trPr>
        <w:tc>
          <w:tcPr>
            <w:tcW w:w="1980" w:type="dxa"/>
            <w:vAlign w:val="center"/>
          </w:tcPr>
          <w:p w14:paraId="1E3AF0EA"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Kod PKD lub EKD podstawowej działalności Wnioskodawcy</w:t>
            </w:r>
          </w:p>
        </w:tc>
        <w:tc>
          <w:tcPr>
            <w:tcW w:w="7232" w:type="dxa"/>
            <w:vAlign w:val="center"/>
          </w:tcPr>
          <w:p w14:paraId="5638FB4D" w14:textId="77777777" w:rsidR="00F505CC" w:rsidRPr="008F230B" w:rsidRDefault="00F505CC" w:rsidP="00F77950">
            <w:pPr>
              <w:spacing w:after="0" w:line="240" w:lineRule="auto"/>
              <w:jc w:val="both"/>
              <w:rPr>
                <w:rFonts w:cstheme="minorHAnsi"/>
                <w:sz w:val="20"/>
                <w:szCs w:val="20"/>
              </w:rPr>
            </w:pPr>
          </w:p>
        </w:tc>
      </w:tr>
      <w:tr w:rsidR="00F505CC" w:rsidRPr="008F230B" w14:paraId="37DE5A83" w14:textId="77777777" w:rsidTr="00F77950">
        <w:trPr>
          <w:trHeight w:val="260"/>
        </w:trPr>
        <w:tc>
          <w:tcPr>
            <w:tcW w:w="1980" w:type="dxa"/>
            <w:vAlign w:val="center"/>
          </w:tcPr>
          <w:p w14:paraId="1C97B249"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Kod PKD lub EKD działalności, której wniosek o akredytację dotyczy</w:t>
            </w:r>
          </w:p>
        </w:tc>
        <w:tc>
          <w:tcPr>
            <w:tcW w:w="7232" w:type="dxa"/>
            <w:vAlign w:val="center"/>
          </w:tcPr>
          <w:p w14:paraId="029F647A" w14:textId="77777777" w:rsidR="00F505CC" w:rsidRPr="008F230B" w:rsidRDefault="00F505CC" w:rsidP="00F77950">
            <w:pPr>
              <w:spacing w:after="0" w:line="240" w:lineRule="auto"/>
              <w:jc w:val="both"/>
              <w:rPr>
                <w:rFonts w:cstheme="minorHAnsi"/>
                <w:sz w:val="20"/>
                <w:szCs w:val="20"/>
              </w:rPr>
            </w:pPr>
          </w:p>
        </w:tc>
      </w:tr>
      <w:tr w:rsidR="00F505CC" w:rsidRPr="008F230B" w14:paraId="7139DFF3" w14:textId="77777777" w:rsidTr="00F77950">
        <w:trPr>
          <w:trHeight w:val="260"/>
        </w:trPr>
        <w:tc>
          <w:tcPr>
            <w:tcW w:w="1980" w:type="dxa"/>
            <w:vAlign w:val="center"/>
          </w:tcPr>
          <w:p w14:paraId="6843244A"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Forma prawna</w:t>
            </w:r>
          </w:p>
        </w:tc>
        <w:tc>
          <w:tcPr>
            <w:tcW w:w="7232" w:type="dxa"/>
            <w:vAlign w:val="center"/>
          </w:tcPr>
          <w:p w14:paraId="72D40D69"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Przedsiębiorstwo</w:t>
            </w:r>
          </w:p>
          <w:p w14:paraId="4C136FE0"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jednoosobowa działalność gospodarcza</w:t>
            </w:r>
          </w:p>
          <w:p w14:paraId="20B7D299"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działalność gospodarcza</w:t>
            </w:r>
          </w:p>
          <w:p w14:paraId="4716F27A"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cywilna</w:t>
            </w:r>
          </w:p>
          <w:p w14:paraId="56610351"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jawna</w:t>
            </w:r>
          </w:p>
          <w:p w14:paraId="62C921D3"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partnerska</w:t>
            </w:r>
          </w:p>
          <w:p w14:paraId="59238EF7"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komandytowa</w:t>
            </w:r>
          </w:p>
          <w:p w14:paraId="44308879"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komandytowo-akcyjna</w:t>
            </w:r>
          </w:p>
          <w:p w14:paraId="14F075A2"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z ograniczoną odpowiedzialnością</w:t>
            </w:r>
          </w:p>
          <w:p w14:paraId="67DD7C00"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spółka akcyjna</w:t>
            </w:r>
          </w:p>
          <w:p w14:paraId="36EAF606" w14:textId="77777777" w:rsidR="00F505CC" w:rsidRPr="008F230B" w:rsidRDefault="00F505CC" w:rsidP="00784220">
            <w:pPr>
              <w:pStyle w:val="Akapitzlist"/>
              <w:numPr>
                <w:ilvl w:val="0"/>
                <w:numId w:val="5"/>
              </w:numPr>
              <w:spacing w:after="0" w:line="240" w:lineRule="auto"/>
              <w:rPr>
                <w:rFonts w:eastAsia="Times New Roman" w:cstheme="minorHAnsi"/>
                <w:sz w:val="20"/>
                <w:szCs w:val="20"/>
                <w:lang w:eastAsia="pl-PL"/>
              </w:rPr>
            </w:pPr>
            <w:r w:rsidRPr="008F230B">
              <w:rPr>
                <w:rFonts w:eastAsia="Times New Roman" w:cstheme="minorHAnsi"/>
                <w:sz w:val="20"/>
                <w:szCs w:val="20"/>
                <w:lang w:eastAsia="pl-PL"/>
              </w:rPr>
              <w:t>spółdzielnia</w:t>
            </w:r>
          </w:p>
          <w:p w14:paraId="6EED1ED7"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stowarzyszenie</w:t>
            </w:r>
          </w:p>
          <w:p w14:paraId="19C51611"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fundacja</w:t>
            </w:r>
          </w:p>
          <w:p w14:paraId="38EC5CAC"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jednostka badawcza (uczelnia, instytut)</w:t>
            </w:r>
          </w:p>
          <w:p w14:paraId="5EAC0BCC"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jednostka samorządu terytorialnego</w:t>
            </w:r>
          </w:p>
          <w:p w14:paraId="094D7EBC"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izba gospodarcza</w:t>
            </w:r>
          </w:p>
          <w:p w14:paraId="7D039BCE"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organizacja pracodawców</w:t>
            </w:r>
          </w:p>
          <w:p w14:paraId="0E7D1FCE"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cstheme="minorHAnsi"/>
                <w:sz w:val="20"/>
                <w:szCs w:val="20"/>
              </w:rPr>
              <w:t>inne (jakie? …)</w:t>
            </w:r>
          </w:p>
        </w:tc>
      </w:tr>
      <w:tr w:rsidR="00F505CC" w:rsidRPr="008F230B" w14:paraId="11DE57BF" w14:textId="77777777" w:rsidTr="00F77950">
        <w:trPr>
          <w:trHeight w:val="260"/>
        </w:trPr>
        <w:tc>
          <w:tcPr>
            <w:tcW w:w="1980" w:type="dxa"/>
            <w:vAlign w:val="center"/>
          </w:tcPr>
          <w:p w14:paraId="54515D5F"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Profil działalności IOB</w:t>
            </w:r>
          </w:p>
        </w:tc>
        <w:tc>
          <w:tcPr>
            <w:tcW w:w="7232" w:type="dxa"/>
            <w:vAlign w:val="center"/>
          </w:tcPr>
          <w:p w14:paraId="5077D529"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park technologiczny/przemysłowy</w:t>
            </w:r>
          </w:p>
          <w:p w14:paraId="203962F5"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organizacja pracodawców</w:t>
            </w:r>
          </w:p>
          <w:p w14:paraId="54961B68"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ośrodek szkoleniowo-doradczy</w:t>
            </w:r>
          </w:p>
          <w:p w14:paraId="1DA64CC9"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inkubator przedsiębiorczości</w:t>
            </w:r>
          </w:p>
          <w:p w14:paraId="0FDC72FF"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fundusz pożyczkowy</w:t>
            </w:r>
          </w:p>
          <w:p w14:paraId="1734480D"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fundusz poręczeniowy</w:t>
            </w:r>
          </w:p>
          <w:p w14:paraId="4BBCE307"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centrum transferu technologii</w:t>
            </w:r>
          </w:p>
          <w:p w14:paraId="285E6840"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 xml:space="preserve">klaster </w:t>
            </w:r>
          </w:p>
          <w:p w14:paraId="48D21785"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lastRenderedPageBreak/>
              <w:t>lokalna grupa działania</w:t>
            </w:r>
          </w:p>
          <w:p w14:paraId="3EDD32F7"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specjalna strefa ekonomiczna</w:t>
            </w:r>
          </w:p>
          <w:p w14:paraId="46F90BEA"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izba przemysłowa</w:t>
            </w:r>
          </w:p>
          <w:p w14:paraId="5B4AF635"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centrum obsługi inwestora</w:t>
            </w:r>
          </w:p>
          <w:p w14:paraId="65D4462A"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organizacja turystyczna</w:t>
            </w:r>
          </w:p>
          <w:p w14:paraId="1B949D37" w14:textId="77777777" w:rsidR="00F505CC" w:rsidRPr="008F230B" w:rsidRDefault="00F505CC" w:rsidP="00784220">
            <w:pPr>
              <w:pStyle w:val="Akapitzlist"/>
              <w:numPr>
                <w:ilvl w:val="0"/>
                <w:numId w:val="4"/>
              </w:numPr>
              <w:spacing w:after="0" w:line="240" w:lineRule="auto"/>
              <w:ind w:hanging="294"/>
              <w:rPr>
                <w:rFonts w:eastAsia="Times New Roman" w:cstheme="minorHAnsi"/>
                <w:sz w:val="20"/>
                <w:szCs w:val="20"/>
                <w:lang w:eastAsia="pl-PL"/>
              </w:rPr>
            </w:pPr>
            <w:r w:rsidRPr="008F230B">
              <w:rPr>
                <w:rFonts w:eastAsia="Times New Roman" w:cstheme="minorHAnsi"/>
                <w:sz w:val="20"/>
                <w:szCs w:val="20"/>
                <w:lang w:eastAsia="pl-PL"/>
              </w:rPr>
              <w:t>agencja rozwoju regionalnego</w:t>
            </w:r>
          </w:p>
          <w:p w14:paraId="2F60064C" w14:textId="77777777" w:rsidR="00F505CC" w:rsidRPr="008F230B" w:rsidRDefault="00F505CC" w:rsidP="00784220">
            <w:pPr>
              <w:pStyle w:val="Akapitzlist"/>
              <w:numPr>
                <w:ilvl w:val="0"/>
                <w:numId w:val="4"/>
              </w:numPr>
              <w:spacing w:after="0" w:line="240" w:lineRule="auto"/>
              <w:ind w:hanging="294"/>
              <w:rPr>
                <w:rFonts w:cstheme="minorHAnsi"/>
                <w:sz w:val="20"/>
                <w:szCs w:val="20"/>
              </w:rPr>
            </w:pPr>
            <w:r w:rsidRPr="008F230B">
              <w:rPr>
                <w:rFonts w:cstheme="minorHAnsi"/>
                <w:sz w:val="20"/>
                <w:szCs w:val="20"/>
              </w:rPr>
              <w:t xml:space="preserve">inne (jakie? …) </w:t>
            </w:r>
          </w:p>
        </w:tc>
      </w:tr>
      <w:tr w:rsidR="00F505CC" w:rsidRPr="008F230B" w14:paraId="03D9C786" w14:textId="77777777" w:rsidTr="00F77950">
        <w:trPr>
          <w:trHeight w:val="260"/>
        </w:trPr>
        <w:tc>
          <w:tcPr>
            <w:tcW w:w="1980" w:type="dxa"/>
            <w:vAlign w:val="center"/>
          </w:tcPr>
          <w:p w14:paraId="19D8EE77"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lastRenderedPageBreak/>
              <w:t>Adres siedziby:</w:t>
            </w:r>
          </w:p>
        </w:tc>
        <w:tc>
          <w:tcPr>
            <w:tcW w:w="7232" w:type="dxa"/>
            <w:vAlign w:val="center"/>
          </w:tcPr>
          <w:p w14:paraId="324107EC" w14:textId="77777777" w:rsidR="00F505CC" w:rsidRPr="008F230B" w:rsidRDefault="00F505CC" w:rsidP="00F77950">
            <w:pPr>
              <w:spacing w:after="0" w:line="240" w:lineRule="auto"/>
              <w:jc w:val="both"/>
              <w:rPr>
                <w:rFonts w:cstheme="minorHAnsi"/>
                <w:sz w:val="20"/>
                <w:szCs w:val="20"/>
              </w:rPr>
            </w:pPr>
          </w:p>
        </w:tc>
      </w:tr>
      <w:tr w:rsidR="00F505CC" w:rsidRPr="008F230B" w14:paraId="26468DDB" w14:textId="77777777" w:rsidTr="00F77950">
        <w:trPr>
          <w:trHeight w:val="260"/>
        </w:trPr>
        <w:tc>
          <w:tcPr>
            <w:tcW w:w="1980" w:type="dxa"/>
            <w:vAlign w:val="center"/>
          </w:tcPr>
          <w:p w14:paraId="54C80A8A"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 xml:space="preserve">Kraj </w:t>
            </w:r>
          </w:p>
        </w:tc>
        <w:tc>
          <w:tcPr>
            <w:tcW w:w="7232" w:type="dxa"/>
            <w:vAlign w:val="center"/>
          </w:tcPr>
          <w:p w14:paraId="19492614" w14:textId="77777777" w:rsidR="00F505CC" w:rsidRPr="008F230B" w:rsidRDefault="00F505CC" w:rsidP="00F77950">
            <w:pPr>
              <w:spacing w:after="0" w:line="240" w:lineRule="auto"/>
              <w:jc w:val="both"/>
              <w:rPr>
                <w:rFonts w:cstheme="minorHAnsi"/>
                <w:sz w:val="20"/>
                <w:szCs w:val="20"/>
              </w:rPr>
            </w:pPr>
          </w:p>
        </w:tc>
      </w:tr>
      <w:tr w:rsidR="00F505CC" w:rsidRPr="008F230B" w14:paraId="6FE702CB" w14:textId="77777777" w:rsidTr="00F77950">
        <w:trPr>
          <w:trHeight w:val="260"/>
        </w:trPr>
        <w:tc>
          <w:tcPr>
            <w:tcW w:w="1980" w:type="dxa"/>
            <w:vAlign w:val="center"/>
          </w:tcPr>
          <w:p w14:paraId="7BBCD40F"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Województwo</w:t>
            </w:r>
          </w:p>
        </w:tc>
        <w:tc>
          <w:tcPr>
            <w:tcW w:w="7232" w:type="dxa"/>
            <w:vAlign w:val="center"/>
          </w:tcPr>
          <w:p w14:paraId="16204AEC" w14:textId="77777777" w:rsidR="00F505CC" w:rsidRPr="008F230B" w:rsidRDefault="00F505CC" w:rsidP="00F77950">
            <w:pPr>
              <w:spacing w:after="0" w:line="240" w:lineRule="auto"/>
              <w:jc w:val="both"/>
              <w:rPr>
                <w:rFonts w:cstheme="minorHAnsi"/>
                <w:sz w:val="20"/>
                <w:szCs w:val="20"/>
              </w:rPr>
            </w:pPr>
          </w:p>
        </w:tc>
      </w:tr>
      <w:tr w:rsidR="00F505CC" w:rsidRPr="008F230B" w14:paraId="1F3B1593" w14:textId="77777777" w:rsidTr="00F77950">
        <w:trPr>
          <w:trHeight w:val="260"/>
        </w:trPr>
        <w:tc>
          <w:tcPr>
            <w:tcW w:w="1980" w:type="dxa"/>
            <w:vAlign w:val="center"/>
          </w:tcPr>
          <w:p w14:paraId="0C631565"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Powiat</w:t>
            </w:r>
          </w:p>
        </w:tc>
        <w:tc>
          <w:tcPr>
            <w:tcW w:w="7232" w:type="dxa"/>
            <w:vAlign w:val="center"/>
          </w:tcPr>
          <w:p w14:paraId="503869AE" w14:textId="77777777" w:rsidR="00F505CC" w:rsidRPr="008F230B" w:rsidRDefault="00F505CC" w:rsidP="00F77950">
            <w:pPr>
              <w:spacing w:after="0" w:line="240" w:lineRule="auto"/>
              <w:jc w:val="both"/>
              <w:rPr>
                <w:rFonts w:cstheme="minorHAnsi"/>
                <w:sz w:val="20"/>
                <w:szCs w:val="20"/>
              </w:rPr>
            </w:pPr>
          </w:p>
        </w:tc>
      </w:tr>
      <w:tr w:rsidR="00F505CC" w:rsidRPr="008F230B" w14:paraId="30287763" w14:textId="77777777" w:rsidTr="00F77950">
        <w:trPr>
          <w:trHeight w:val="260"/>
        </w:trPr>
        <w:tc>
          <w:tcPr>
            <w:tcW w:w="1980" w:type="dxa"/>
            <w:vAlign w:val="center"/>
          </w:tcPr>
          <w:p w14:paraId="38B76851"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Gmina</w:t>
            </w:r>
          </w:p>
        </w:tc>
        <w:tc>
          <w:tcPr>
            <w:tcW w:w="7232" w:type="dxa"/>
            <w:vAlign w:val="center"/>
          </w:tcPr>
          <w:p w14:paraId="6F29C2F1" w14:textId="77777777" w:rsidR="00F505CC" w:rsidRPr="008F230B" w:rsidRDefault="00F505CC" w:rsidP="00F77950">
            <w:pPr>
              <w:spacing w:after="0" w:line="240" w:lineRule="auto"/>
              <w:jc w:val="both"/>
              <w:rPr>
                <w:rFonts w:cstheme="minorHAnsi"/>
                <w:sz w:val="20"/>
                <w:szCs w:val="20"/>
              </w:rPr>
            </w:pPr>
          </w:p>
        </w:tc>
      </w:tr>
      <w:tr w:rsidR="00F505CC" w:rsidRPr="008F230B" w14:paraId="7B190CA9" w14:textId="77777777" w:rsidTr="00F77950">
        <w:trPr>
          <w:trHeight w:val="260"/>
        </w:trPr>
        <w:tc>
          <w:tcPr>
            <w:tcW w:w="1980" w:type="dxa"/>
            <w:vAlign w:val="center"/>
          </w:tcPr>
          <w:p w14:paraId="1B78D0BB"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Miejscowość</w:t>
            </w:r>
          </w:p>
        </w:tc>
        <w:tc>
          <w:tcPr>
            <w:tcW w:w="7232" w:type="dxa"/>
            <w:vAlign w:val="center"/>
          </w:tcPr>
          <w:p w14:paraId="04EC5F84" w14:textId="77777777" w:rsidR="00F505CC" w:rsidRPr="008F230B" w:rsidRDefault="00F505CC" w:rsidP="00F77950">
            <w:pPr>
              <w:spacing w:after="0" w:line="240" w:lineRule="auto"/>
              <w:jc w:val="both"/>
              <w:rPr>
                <w:rFonts w:cstheme="minorHAnsi"/>
                <w:sz w:val="20"/>
                <w:szCs w:val="20"/>
              </w:rPr>
            </w:pPr>
          </w:p>
        </w:tc>
      </w:tr>
      <w:tr w:rsidR="00F505CC" w:rsidRPr="008F230B" w14:paraId="13BDAA47" w14:textId="77777777" w:rsidTr="00F77950">
        <w:trPr>
          <w:trHeight w:val="260"/>
        </w:trPr>
        <w:tc>
          <w:tcPr>
            <w:tcW w:w="1980" w:type="dxa"/>
            <w:vAlign w:val="center"/>
          </w:tcPr>
          <w:p w14:paraId="0B07BB10"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 xml:space="preserve">Ulica </w:t>
            </w:r>
          </w:p>
        </w:tc>
        <w:tc>
          <w:tcPr>
            <w:tcW w:w="7232" w:type="dxa"/>
            <w:vAlign w:val="center"/>
          </w:tcPr>
          <w:p w14:paraId="42A01E78" w14:textId="77777777" w:rsidR="00F505CC" w:rsidRPr="008F230B" w:rsidRDefault="00F505CC" w:rsidP="00F77950">
            <w:pPr>
              <w:spacing w:after="0" w:line="240" w:lineRule="auto"/>
              <w:jc w:val="both"/>
              <w:rPr>
                <w:rFonts w:cstheme="minorHAnsi"/>
                <w:sz w:val="20"/>
                <w:szCs w:val="20"/>
              </w:rPr>
            </w:pPr>
          </w:p>
        </w:tc>
      </w:tr>
      <w:tr w:rsidR="00F505CC" w:rsidRPr="008F230B" w14:paraId="3089DE56" w14:textId="77777777" w:rsidTr="00F77950">
        <w:trPr>
          <w:trHeight w:val="260"/>
        </w:trPr>
        <w:tc>
          <w:tcPr>
            <w:tcW w:w="1980" w:type="dxa"/>
            <w:vAlign w:val="center"/>
          </w:tcPr>
          <w:p w14:paraId="6E3A209C"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Nr budynku</w:t>
            </w:r>
          </w:p>
        </w:tc>
        <w:tc>
          <w:tcPr>
            <w:tcW w:w="7232" w:type="dxa"/>
            <w:vAlign w:val="center"/>
          </w:tcPr>
          <w:p w14:paraId="4701F110" w14:textId="77777777" w:rsidR="00F505CC" w:rsidRPr="008F230B" w:rsidRDefault="00F505CC" w:rsidP="00F77950">
            <w:pPr>
              <w:spacing w:after="0" w:line="240" w:lineRule="auto"/>
              <w:jc w:val="both"/>
              <w:rPr>
                <w:rFonts w:cstheme="minorHAnsi"/>
                <w:sz w:val="20"/>
                <w:szCs w:val="20"/>
              </w:rPr>
            </w:pPr>
          </w:p>
        </w:tc>
      </w:tr>
      <w:tr w:rsidR="00F505CC" w:rsidRPr="008F230B" w14:paraId="7CBFA2B6" w14:textId="77777777" w:rsidTr="00F77950">
        <w:trPr>
          <w:trHeight w:val="260"/>
        </w:trPr>
        <w:tc>
          <w:tcPr>
            <w:tcW w:w="1980" w:type="dxa"/>
            <w:vAlign w:val="center"/>
          </w:tcPr>
          <w:p w14:paraId="342355D2"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Nr lokalu</w:t>
            </w:r>
          </w:p>
        </w:tc>
        <w:tc>
          <w:tcPr>
            <w:tcW w:w="7232" w:type="dxa"/>
            <w:vAlign w:val="center"/>
          </w:tcPr>
          <w:p w14:paraId="4AA02531" w14:textId="77777777" w:rsidR="00F505CC" w:rsidRPr="008F230B" w:rsidRDefault="00F505CC" w:rsidP="00F77950">
            <w:pPr>
              <w:spacing w:after="0" w:line="240" w:lineRule="auto"/>
              <w:jc w:val="both"/>
              <w:rPr>
                <w:rFonts w:cstheme="minorHAnsi"/>
                <w:sz w:val="20"/>
                <w:szCs w:val="20"/>
              </w:rPr>
            </w:pPr>
          </w:p>
        </w:tc>
      </w:tr>
      <w:tr w:rsidR="00F505CC" w:rsidRPr="008F230B" w14:paraId="3D76B8E1" w14:textId="77777777" w:rsidTr="00F77950">
        <w:trPr>
          <w:trHeight w:val="260"/>
        </w:trPr>
        <w:tc>
          <w:tcPr>
            <w:tcW w:w="1980" w:type="dxa"/>
            <w:vAlign w:val="center"/>
          </w:tcPr>
          <w:p w14:paraId="5ED21F1E"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Telefon</w:t>
            </w:r>
          </w:p>
        </w:tc>
        <w:tc>
          <w:tcPr>
            <w:tcW w:w="7232" w:type="dxa"/>
            <w:vAlign w:val="center"/>
          </w:tcPr>
          <w:p w14:paraId="3E00BD9B" w14:textId="77777777" w:rsidR="00F505CC" w:rsidRPr="008F230B" w:rsidRDefault="00F505CC" w:rsidP="00F77950">
            <w:pPr>
              <w:spacing w:after="0" w:line="240" w:lineRule="auto"/>
              <w:jc w:val="both"/>
              <w:rPr>
                <w:rFonts w:cstheme="minorHAnsi"/>
                <w:sz w:val="20"/>
                <w:szCs w:val="20"/>
              </w:rPr>
            </w:pPr>
          </w:p>
        </w:tc>
      </w:tr>
      <w:tr w:rsidR="00F505CC" w:rsidRPr="008F230B" w14:paraId="3F98C1C9" w14:textId="77777777" w:rsidTr="00F77950">
        <w:trPr>
          <w:trHeight w:val="260"/>
        </w:trPr>
        <w:tc>
          <w:tcPr>
            <w:tcW w:w="1980" w:type="dxa"/>
            <w:vAlign w:val="center"/>
          </w:tcPr>
          <w:p w14:paraId="0E9F53DA"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Adres poczty elektronicznej</w:t>
            </w:r>
          </w:p>
        </w:tc>
        <w:tc>
          <w:tcPr>
            <w:tcW w:w="7232" w:type="dxa"/>
            <w:vAlign w:val="center"/>
          </w:tcPr>
          <w:p w14:paraId="116089F2" w14:textId="77777777" w:rsidR="00F505CC" w:rsidRPr="008F230B" w:rsidRDefault="00F505CC" w:rsidP="00F77950">
            <w:pPr>
              <w:spacing w:after="0" w:line="240" w:lineRule="auto"/>
              <w:jc w:val="both"/>
              <w:rPr>
                <w:rFonts w:cstheme="minorHAnsi"/>
                <w:sz w:val="20"/>
                <w:szCs w:val="20"/>
              </w:rPr>
            </w:pPr>
          </w:p>
        </w:tc>
      </w:tr>
      <w:tr w:rsidR="00F505CC" w:rsidRPr="008F230B" w14:paraId="4B399827" w14:textId="77777777" w:rsidTr="00F77950">
        <w:trPr>
          <w:trHeight w:val="260"/>
        </w:trPr>
        <w:tc>
          <w:tcPr>
            <w:tcW w:w="1980" w:type="dxa"/>
            <w:vAlign w:val="center"/>
          </w:tcPr>
          <w:p w14:paraId="624F10B0" w14:textId="77777777" w:rsidR="00F505CC" w:rsidRPr="008F230B" w:rsidRDefault="00F505CC" w:rsidP="00F77950">
            <w:pPr>
              <w:spacing w:after="0" w:line="240" w:lineRule="auto"/>
              <w:jc w:val="both"/>
              <w:rPr>
                <w:rFonts w:cstheme="minorHAnsi"/>
                <w:sz w:val="20"/>
                <w:szCs w:val="20"/>
              </w:rPr>
            </w:pPr>
            <w:r>
              <w:rPr>
                <w:rFonts w:cstheme="minorHAnsi"/>
                <w:sz w:val="20"/>
                <w:szCs w:val="20"/>
              </w:rPr>
              <w:t>Adres strony internetowej</w:t>
            </w:r>
          </w:p>
        </w:tc>
        <w:tc>
          <w:tcPr>
            <w:tcW w:w="7232" w:type="dxa"/>
            <w:vAlign w:val="center"/>
          </w:tcPr>
          <w:p w14:paraId="0E401385" w14:textId="77777777" w:rsidR="00F505CC" w:rsidRPr="008F230B" w:rsidRDefault="00F505CC" w:rsidP="00F77950">
            <w:pPr>
              <w:spacing w:after="0" w:line="240" w:lineRule="auto"/>
              <w:jc w:val="both"/>
              <w:rPr>
                <w:rFonts w:cstheme="minorHAnsi"/>
                <w:sz w:val="20"/>
                <w:szCs w:val="20"/>
              </w:rPr>
            </w:pPr>
          </w:p>
        </w:tc>
      </w:tr>
      <w:tr w:rsidR="00F505CC" w:rsidRPr="008F230B" w14:paraId="2898B949" w14:textId="77777777" w:rsidTr="00F77950">
        <w:trPr>
          <w:trHeight w:val="260"/>
        </w:trPr>
        <w:tc>
          <w:tcPr>
            <w:tcW w:w="1980" w:type="dxa"/>
            <w:vAlign w:val="center"/>
          </w:tcPr>
          <w:p w14:paraId="7B8EEAE7" w14:textId="77777777" w:rsidR="00F505CC" w:rsidRPr="008F230B" w:rsidRDefault="00F505CC" w:rsidP="00F77950">
            <w:pPr>
              <w:spacing w:after="0" w:line="240" w:lineRule="auto"/>
              <w:jc w:val="both"/>
              <w:rPr>
                <w:rFonts w:cstheme="minorHAnsi"/>
                <w:bCs/>
                <w:sz w:val="20"/>
                <w:szCs w:val="20"/>
              </w:rPr>
            </w:pPr>
            <w:r w:rsidRPr="008F230B">
              <w:rPr>
                <w:rFonts w:cstheme="minorHAnsi"/>
                <w:bCs/>
                <w:sz w:val="20"/>
                <w:szCs w:val="20"/>
              </w:rPr>
              <w:t>Osoby uprawnione do składania oświadczeń woli</w:t>
            </w:r>
          </w:p>
        </w:tc>
        <w:tc>
          <w:tcPr>
            <w:tcW w:w="7232" w:type="dxa"/>
            <w:vAlign w:val="center"/>
          </w:tcPr>
          <w:p w14:paraId="34D69ED9" w14:textId="77777777" w:rsidR="00F505CC" w:rsidRPr="008F230B" w:rsidRDefault="00F505CC" w:rsidP="00F77950">
            <w:pPr>
              <w:spacing w:after="0" w:line="240" w:lineRule="auto"/>
              <w:jc w:val="both"/>
              <w:rPr>
                <w:rFonts w:cstheme="minorHAnsi"/>
                <w:bCs/>
                <w:sz w:val="20"/>
                <w:szCs w:val="20"/>
              </w:rPr>
            </w:pPr>
          </w:p>
        </w:tc>
      </w:tr>
    </w:tbl>
    <w:p w14:paraId="0608DFD1" w14:textId="77777777" w:rsidR="00F505CC" w:rsidRPr="008F230B" w:rsidRDefault="00F505CC" w:rsidP="00F505CC">
      <w:pPr>
        <w:rPr>
          <w:rFonts w:cstheme="minorHAnsi"/>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7232"/>
      </w:tblGrid>
      <w:tr w:rsidR="00F505CC" w:rsidRPr="000B4DE3" w14:paraId="2F43D424" w14:textId="77777777" w:rsidTr="00F77950">
        <w:trPr>
          <w:cantSplit/>
          <w:trHeight w:val="260"/>
        </w:trPr>
        <w:tc>
          <w:tcPr>
            <w:tcW w:w="9212" w:type="dxa"/>
            <w:gridSpan w:val="2"/>
            <w:shd w:val="clear" w:color="auto" w:fill="DDDDDD"/>
            <w:vAlign w:val="center"/>
          </w:tcPr>
          <w:p w14:paraId="1D7F148B" w14:textId="77777777" w:rsidR="00F505CC" w:rsidRPr="000B4DE3" w:rsidRDefault="00F505CC" w:rsidP="00F77950">
            <w:pPr>
              <w:pStyle w:val="Nagwek3"/>
              <w:spacing w:before="0" w:line="240" w:lineRule="auto"/>
              <w:rPr>
                <w:rFonts w:asciiTheme="minorHAnsi" w:hAnsiTheme="minorHAnsi" w:cstheme="minorHAnsi"/>
                <w:b/>
                <w:bCs/>
                <w:color w:val="auto"/>
                <w:sz w:val="20"/>
                <w:szCs w:val="20"/>
              </w:rPr>
            </w:pPr>
            <w:r w:rsidRPr="000B4DE3">
              <w:rPr>
                <w:rFonts w:asciiTheme="minorHAnsi" w:hAnsiTheme="minorHAnsi" w:cstheme="minorHAnsi"/>
                <w:b/>
                <w:bCs/>
                <w:color w:val="auto"/>
                <w:sz w:val="20"/>
                <w:szCs w:val="20"/>
              </w:rPr>
              <w:t>Dane osoby do kontaktu</w:t>
            </w:r>
          </w:p>
        </w:tc>
      </w:tr>
      <w:tr w:rsidR="00F505CC" w:rsidRPr="008F230B" w14:paraId="6B93E590" w14:textId="77777777" w:rsidTr="00F77950">
        <w:trPr>
          <w:trHeight w:val="260"/>
        </w:trPr>
        <w:tc>
          <w:tcPr>
            <w:tcW w:w="1980" w:type="dxa"/>
            <w:vAlign w:val="center"/>
          </w:tcPr>
          <w:p w14:paraId="582E3308"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Imię i nazwisko</w:t>
            </w:r>
          </w:p>
        </w:tc>
        <w:tc>
          <w:tcPr>
            <w:tcW w:w="7232" w:type="dxa"/>
            <w:vAlign w:val="center"/>
          </w:tcPr>
          <w:p w14:paraId="7F689E75" w14:textId="77777777" w:rsidR="00F505CC" w:rsidRPr="008F230B" w:rsidRDefault="00F505CC" w:rsidP="00F77950">
            <w:pPr>
              <w:spacing w:after="0" w:line="240" w:lineRule="auto"/>
              <w:jc w:val="both"/>
              <w:rPr>
                <w:rFonts w:cstheme="minorHAnsi"/>
                <w:sz w:val="20"/>
                <w:szCs w:val="20"/>
              </w:rPr>
            </w:pPr>
          </w:p>
        </w:tc>
      </w:tr>
      <w:tr w:rsidR="00F505CC" w:rsidRPr="008F230B" w14:paraId="19A85E29" w14:textId="77777777" w:rsidTr="00F77950">
        <w:trPr>
          <w:trHeight w:val="260"/>
        </w:trPr>
        <w:tc>
          <w:tcPr>
            <w:tcW w:w="1980" w:type="dxa"/>
            <w:vAlign w:val="center"/>
          </w:tcPr>
          <w:p w14:paraId="23DAB748"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Adres siedziby:</w:t>
            </w:r>
          </w:p>
        </w:tc>
        <w:tc>
          <w:tcPr>
            <w:tcW w:w="7232" w:type="dxa"/>
            <w:vAlign w:val="center"/>
          </w:tcPr>
          <w:p w14:paraId="18B60346" w14:textId="77777777" w:rsidR="00F505CC" w:rsidRPr="008F230B" w:rsidRDefault="00F505CC" w:rsidP="00F77950">
            <w:pPr>
              <w:spacing w:after="0" w:line="240" w:lineRule="auto"/>
              <w:jc w:val="both"/>
              <w:rPr>
                <w:rFonts w:cstheme="minorHAnsi"/>
                <w:sz w:val="20"/>
                <w:szCs w:val="20"/>
              </w:rPr>
            </w:pPr>
          </w:p>
        </w:tc>
      </w:tr>
      <w:tr w:rsidR="00F505CC" w:rsidRPr="008F230B" w14:paraId="4664EF81" w14:textId="77777777" w:rsidTr="00F77950">
        <w:trPr>
          <w:trHeight w:val="260"/>
        </w:trPr>
        <w:tc>
          <w:tcPr>
            <w:tcW w:w="1980" w:type="dxa"/>
            <w:vAlign w:val="center"/>
          </w:tcPr>
          <w:p w14:paraId="6B311A8A"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 xml:space="preserve">Kraj </w:t>
            </w:r>
          </w:p>
        </w:tc>
        <w:tc>
          <w:tcPr>
            <w:tcW w:w="7232" w:type="dxa"/>
            <w:vAlign w:val="center"/>
          </w:tcPr>
          <w:p w14:paraId="55D4238E" w14:textId="77777777" w:rsidR="00F505CC" w:rsidRPr="008F230B" w:rsidRDefault="00F505CC" w:rsidP="00F77950">
            <w:pPr>
              <w:spacing w:after="0" w:line="240" w:lineRule="auto"/>
              <w:jc w:val="both"/>
              <w:rPr>
                <w:rFonts w:cstheme="minorHAnsi"/>
                <w:sz w:val="20"/>
                <w:szCs w:val="20"/>
              </w:rPr>
            </w:pPr>
          </w:p>
        </w:tc>
      </w:tr>
      <w:tr w:rsidR="00F505CC" w:rsidRPr="008F230B" w14:paraId="74E21C2E" w14:textId="77777777" w:rsidTr="00F77950">
        <w:trPr>
          <w:trHeight w:val="260"/>
        </w:trPr>
        <w:tc>
          <w:tcPr>
            <w:tcW w:w="1980" w:type="dxa"/>
            <w:vAlign w:val="center"/>
          </w:tcPr>
          <w:p w14:paraId="2944F770"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Województwo</w:t>
            </w:r>
          </w:p>
        </w:tc>
        <w:tc>
          <w:tcPr>
            <w:tcW w:w="7232" w:type="dxa"/>
            <w:vAlign w:val="center"/>
          </w:tcPr>
          <w:p w14:paraId="55D559C7" w14:textId="77777777" w:rsidR="00F505CC" w:rsidRPr="008F230B" w:rsidRDefault="00F505CC" w:rsidP="00F77950">
            <w:pPr>
              <w:spacing w:after="0" w:line="240" w:lineRule="auto"/>
              <w:jc w:val="both"/>
              <w:rPr>
                <w:rFonts w:cstheme="minorHAnsi"/>
                <w:sz w:val="20"/>
                <w:szCs w:val="20"/>
              </w:rPr>
            </w:pPr>
          </w:p>
        </w:tc>
      </w:tr>
      <w:tr w:rsidR="00F505CC" w:rsidRPr="008F230B" w14:paraId="5D1FCA55" w14:textId="77777777" w:rsidTr="00F77950">
        <w:trPr>
          <w:trHeight w:val="260"/>
        </w:trPr>
        <w:tc>
          <w:tcPr>
            <w:tcW w:w="1980" w:type="dxa"/>
            <w:vAlign w:val="center"/>
          </w:tcPr>
          <w:p w14:paraId="215FF857"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Powiat</w:t>
            </w:r>
          </w:p>
        </w:tc>
        <w:tc>
          <w:tcPr>
            <w:tcW w:w="7232" w:type="dxa"/>
            <w:vAlign w:val="center"/>
          </w:tcPr>
          <w:p w14:paraId="79C6DD2C" w14:textId="77777777" w:rsidR="00F505CC" w:rsidRPr="008F230B" w:rsidRDefault="00F505CC" w:rsidP="00F77950">
            <w:pPr>
              <w:spacing w:after="0" w:line="240" w:lineRule="auto"/>
              <w:jc w:val="both"/>
              <w:rPr>
                <w:rFonts w:cstheme="minorHAnsi"/>
                <w:sz w:val="20"/>
                <w:szCs w:val="20"/>
              </w:rPr>
            </w:pPr>
          </w:p>
        </w:tc>
      </w:tr>
      <w:tr w:rsidR="00F505CC" w:rsidRPr="008F230B" w14:paraId="58EB6779" w14:textId="77777777" w:rsidTr="00F77950">
        <w:trPr>
          <w:trHeight w:val="260"/>
        </w:trPr>
        <w:tc>
          <w:tcPr>
            <w:tcW w:w="1980" w:type="dxa"/>
            <w:vAlign w:val="center"/>
          </w:tcPr>
          <w:p w14:paraId="27A207B5"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Gmina</w:t>
            </w:r>
          </w:p>
        </w:tc>
        <w:tc>
          <w:tcPr>
            <w:tcW w:w="7232" w:type="dxa"/>
            <w:vAlign w:val="center"/>
          </w:tcPr>
          <w:p w14:paraId="0E0E62A7" w14:textId="77777777" w:rsidR="00F505CC" w:rsidRPr="008F230B" w:rsidRDefault="00F505CC" w:rsidP="00F77950">
            <w:pPr>
              <w:spacing w:after="0" w:line="240" w:lineRule="auto"/>
              <w:jc w:val="both"/>
              <w:rPr>
                <w:rFonts w:cstheme="minorHAnsi"/>
                <w:sz w:val="20"/>
                <w:szCs w:val="20"/>
              </w:rPr>
            </w:pPr>
          </w:p>
        </w:tc>
      </w:tr>
      <w:tr w:rsidR="00F505CC" w:rsidRPr="008F230B" w14:paraId="55EA9CA3" w14:textId="77777777" w:rsidTr="00F77950">
        <w:trPr>
          <w:trHeight w:val="260"/>
        </w:trPr>
        <w:tc>
          <w:tcPr>
            <w:tcW w:w="1980" w:type="dxa"/>
            <w:vAlign w:val="center"/>
          </w:tcPr>
          <w:p w14:paraId="59ED7FBF"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Miejscowość</w:t>
            </w:r>
          </w:p>
        </w:tc>
        <w:tc>
          <w:tcPr>
            <w:tcW w:w="7232" w:type="dxa"/>
            <w:vAlign w:val="center"/>
          </w:tcPr>
          <w:p w14:paraId="074AA6B8" w14:textId="77777777" w:rsidR="00F505CC" w:rsidRPr="008F230B" w:rsidRDefault="00F505CC" w:rsidP="00F77950">
            <w:pPr>
              <w:spacing w:after="0" w:line="240" w:lineRule="auto"/>
              <w:jc w:val="both"/>
              <w:rPr>
                <w:rFonts w:cstheme="minorHAnsi"/>
                <w:sz w:val="20"/>
                <w:szCs w:val="20"/>
              </w:rPr>
            </w:pPr>
          </w:p>
        </w:tc>
      </w:tr>
      <w:tr w:rsidR="00F505CC" w:rsidRPr="008F230B" w14:paraId="4D4EF7B5" w14:textId="77777777" w:rsidTr="00F77950">
        <w:trPr>
          <w:trHeight w:val="260"/>
        </w:trPr>
        <w:tc>
          <w:tcPr>
            <w:tcW w:w="1980" w:type="dxa"/>
            <w:vAlign w:val="center"/>
          </w:tcPr>
          <w:p w14:paraId="2487F11C"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 xml:space="preserve">Ulica </w:t>
            </w:r>
          </w:p>
        </w:tc>
        <w:tc>
          <w:tcPr>
            <w:tcW w:w="7232" w:type="dxa"/>
            <w:vAlign w:val="center"/>
          </w:tcPr>
          <w:p w14:paraId="0E397520" w14:textId="77777777" w:rsidR="00F505CC" w:rsidRPr="008F230B" w:rsidRDefault="00F505CC" w:rsidP="00F77950">
            <w:pPr>
              <w:spacing w:after="0" w:line="240" w:lineRule="auto"/>
              <w:jc w:val="both"/>
              <w:rPr>
                <w:rFonts w:cstheme="minorHAnsi"/>
                <w:sz w:val="20"/>
                <w:szCs w:val="20"/>
              </w:rPr>
            </w:pPr>
          </w:p>
        </w:tc>
      </w:tr>
      <w:tr w:rsidR="00F505CC" w:rsidRPr="008F230B" w14:paraId="6CD77565" w14:textId="77777777" w:rsidTr="00F77950">
        <w:trPr>
          <w:trHeight w:val="260"/>
        </w:trPr>
        <w:tc>
          <w:tcPr>
            <w:tcW w:w="1980" w:type="dxa"/>
            <w:vAlign w:val="center"/>
          </w:tcPr>
          <w:p w14:paraId="6981C599"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Nr budynku</w:t>
            </w:r>
          </w:p>
        </w:tc>
        <w:tc>
          <w:tcPr>
            <w:tcW w:w="7232" w:type="dxa"/>
            <w:vAlign w:val="center"/>
          </w:tcPr>
          <w:p w14:paraId="32867F89" w14:textId="77777777" w:rsidR="00F505CC" w:rsidRPr="008F230B" w:rsidRDefault="00F505CC" w:rsidP="00F77950">
            <w:pPr>
              <w:spacing w:after="0" w:line="240" w:lineRule="auto"/>
              <w:jc w:val="both"/>
              <w:rPr>
                <w:rFonts w:cstheme="minorHAnsi"/>
                <w:sz w:val="20"/>
                <w:szCs w:val="20"/>
              </w:rPr>
            </w:pPr>
          </w:p>
        </w:tc>
      </w:tr>
      <w:tr w:rsidR="00F505CC" w:rsidRPr="008F230B" w14:paraId="550FF95B" w14:textId="77777777" w:rsidTr="00F77950">
        <w:trPr>
          <w:trHeight w:val="260"/>
        </w:trPr>
        <w:tc>
          <w:tcPr>
            <w:tcW w:w="1980" w:type="dxa"/>
            <w:vAlign w:val="center"/>
          </w:tcPr>
          <w:p w14:paraId="20BFA099"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Nr lokalu</w:t>
            </w:r>
          </w:p>
        </w:tc>
        <w:tc>
          <w:tcPr>
            <w:tcW w:w="7232" w:type="dxa"/>
            <w:vAlign w:val="center"/>
          </w:tcPr>
          <w:p w14:paraId="7280DFA0" w14:textId="77777777" w:rsidR="00F505CC" w:rsidRPr="008F230B" w:rsidRDefault="00F505CC" w:rsidP="00F77950">
            <w:pPr>
              <w:spacing w:after="0" w:line="240" w:lineRule="auto"/>
              <w:jc w:val="both"/>
              <w:rPr>
                <w:rFonts w:cstheme="minorHAnsi"/>
                <w:sz w:val="20"/>
                <w:szCs w:val="20"/>
              </w:rPr>
            </w:pPr>
          </w:p>
        </w:tc>
      </w:tr>
      <w:tr w:rsidR="00F505CC" w:rsidRPr="008F230B" w14:paraId="67630746" w14:textId="77777777" w:rsidTr="00F77950">
        <w:trPr>
          <w:trHeight w:val="260"/>
        </w:trPr>
        <w:tc>
          <w:tcPr>
            <w:tcW w:w="1980" w:type="dxa"/>
            <w:vAlign w:val="center"/>
          </w:tcPr>
          <w:p w14:paraId="60DDF831" w14:textId="77777777" w:rsidR="00F505CC" w:rsidRPr="008F230B" w:rsidRDefault="00F505CC" w:rsidP="00F77950">
            <w:pPr>
              <w:spacing w:after="0" w:line="240" w:lineRule="auto"/>
              <w:jc w:val="both"/>
              <w:rPr>
                <w:rFonts w:cstheme="minorHAnsi"/>
                <w:sz w:val="20"/>
                <w:szCs w:val="20"/>
              </w:rPr>
            </w:pPr>
            <w:r w:rsidRPr="008F230B">
              <w:rPr>
                <w:rFonts w:cstheme="minorHAnsi"/>
                <w:sz w:val="20"/>
                <w:szCs w:val="20"/>
              </w:rPr>
              <w:t>Telefon</w:t>
            </w:r>
          </w:p>
        </w:tc>
        <w:tc>
          <w:tcPr>
            <w:tcW w:w="7232" w:type="dxa"/>
            <w:vAlign w:val="center"/>
          </w:tcPr>
          <w:p w14:paraId="3E874B5D" w14:textId="77777777" w:rsidR="00F505CC" w:rsidRPr="008F230B" w:rsidRDefault="00F505CC" w:rsidP="00F77950">
            <w:pPr>
              <w:spacing w:after="0" w:line="240" w:lineRule="auto"/>
              <w:jc w:val="both"/>
              <w:rPr>
                <w:rFonts w:cstheme="minorHAnsi"/>
                <w:sz w:val="20"/>
                <w:szCs w:val="20"/>
              </w:rPr>
            </w:pPr>
          </w:p>
        </w:tc>
      </w:tr>
      <w:tr w:rsidR="00F505CC" w:rsidRPr="008F230B" w14:paraId="1A5BC314" w14:textId="77777777" w:rsidTr="00F77950">
        <w:trPr>
          <w:trHeight w:val="260"/>
        </w:trPr>
        <w:tc>
          <w:tcPr>
            <w:tcW w:w="1980" w:type="dxa"/>
            <w:vAlign w:val="center"/>
          </w:tcPr>
          <w:p w14:paraId="5D1AF620" w14:textId="77777777" w:rsidR="00F505CC" w:rsidRPr="008F230B" w:rsidRDefault="00F505CC" w:rsidP="00F77950">
            <w:pPr>
              <w:spacing w:after="0" w:line="240" w:lineRule="auto"/>
              <w:rPr>
                <w:rFonts w:cstheme="minorHAnsi"/>
                <w:sz w:val="20"/>
                <w:szCs w:val="20"/>
              </w:rPr>
            </w:pPr>
            <w:r w:rsidRPr="008F230B">
              <w:rPr>
                <w:rFonts w:cstheme="minorHAnsi"/>
                <w:sz w:val="20"/>
                <w:szCs w:val="20"/>
              </w:rPr>
              <w:t>Adres</w:t>
            </w:r>
            <w:r>
              <w:rPr>
                <w:rFonts w:cstheme="minorHAnsi"/>
                <w:sz w:val="20"/>
                <w:szCs w:val="20"/>
              </w:rPr>
              <w:t xml:space="preserve"> </w:t>
            </w:r>
            <w:r w:rsidRPr="008F230B">
              <w:rPr>
                <w:rFonts w:cstheme="minorHAnsi"/>
                <w:sz w:val="20"/>
                <w:szCs w:val="20"/>
              </w:rPr>
              <w:t>poczty elektronicznej</w:t>
            </w:r>
          </w:p>
        </w:tc>
        <w:tc>
          <w:tcPr>
            <w:tcW w:w="7232" w:type="dxa"/>
            <w:vAlign w:val="center"/>
          </w:tcPr>
          <w:p w14:paraId="6E610077" w14:textId="77777777" w:rsidR="00F505CC" w:rsidRPr="008F230B" w:rsidRDefault="00F505CC" w:rsidP="00F77950">
            <w:pPr>
              <w:spacing w:after="0" w:line="240" w:lineRule="auto"/>
              <w:jc w:val="both"/>
              <w:rPr>
                <w:rFonts w:cstheme="minorHAnsi"/>
                <w:sz w:val="20"/>
                <w:szCs w:val="20"/>
              </w:rPr>
            </w:pPr>
          </w:p>
        </w:tc>
      </w:tr>
    </w:tbl>
    <w:p w14:paraId="4D5794D5" w14:textId="77777777" w:rsidR="00F505CC" w:rsidRPr="008F230B" w:rsidRDefault="00F505CC" w:rsidP="00F505CC">
      <w:pPr>
        <w:rPr>
          <w:rFonts w:cstheme="minorHAnsi"/>
          <w:sz w:val="20"/>
          <w:szCs w:val="20"/>
        </w:rPr>
      </w:pPr>
    </w:p>
    <w:tbl>
      <w:tblPr>
        <w:tblStyle w:val="Tabela-Siatka"/>
        <w:tblW w:w="0" w:type="auto"/>
        <w:tblLook w:val="04A0" w:firstRow="1" w:lastRow="0" w:firstColumn="1" w:lastColumn="0" w:noHBand="0" w:noVBand="1"/>
      </w:tblPr>
      <w:tblGrid>
        <w:gridCol w:w="9016"/>
      </w:tblGrid>
      <w:tr w:rsidR="00F505CC" w:rsidRPr="000B4DE3" w14:paraId="6BB830DF" w14:textId="77777777" w:rsidTr="00675503">
        <w:tc>
          <w:tcPr>
            <w:tcW w:w="9016" w:type="dxa"/>
            <w:shd w:val="clear" w:color="auto" w:fill="E7E6E6" w:themeFill="background2"/>
          </w:tcPr>
          <w:p w14:paraId="33F57C8E" w14:textId="77777777" w:rsidR="00F505CC" w:rsidRPr="000B4DE3" w:rsidRDefault="00F505CC" w:rsidP="00F77950">
            <w:pPr>
              <w:rPr>
                <w:rFonts w:cstheme="minorHAnsi"/>
                <w:b/>
                <w:bCs/>
                <w:sz w:val="20"/>
                <w:szCs w:val="20"/>
              </w:rPr>
            </w:pPr>
            <w:bookmarkStart w:id="9" w:name="_Hlk133322608"/>
            <w:r w:rsidRPr="000B4DE3">
              <w:rPr>
                <w:rFonts w:cstheme="minorHAnsi"/>
                <w:b/>
                <w:bCs/>
                <w:sz w:val="20"/>
                <w:szCs w:val="20"/>
              </w:rPr>
              <w:t>Charakterystyka</w:t>
            </w:r>
            <w:r>
              <w:rPr>
                <w:rFonts w:cstheme="minorHAnsi"/>
                <w:b/>
                <w:bCs/>
                <w:sz w:val="20"/>
                <w:szCs w:val="20"/>
              </w:rPr>
              <w:t xml:space="preserve"> działalności</w:t>
            </w:r>
            <w:r w:rsidRPr="000B4DE3">
              <w:rPr>
                <w:rFonts w:cstheme="minorHAnsi"/>
                <w:b/>
                <w:bCs/>
                <w:sz w:val="20"/>
                <w:szCs w:val="20"/>
              </w:rPr>
              <w:t xml:space="preserve"> IOB</w:t>
            </w:r>
            <w:bookmarkEnd w:id="9"/>
          </w:p>
        </w:tc>
      </w:tr>
      <w:tr w:rsidR="00F505CC" w:rsidRPr="000B4DE3" w14:paraId="38F3B76D" w14:textId="77777777" w:rsidTr="00675503">
        <w:tc>
          <w:tcPr>
            <w:tcW w:w="9016" w:type="dxa"/>
            <w:shd w:val="clear" w:color="auto" w:fill="E7E6E6" w:themeFill="background2"/>
          </w:tcPr>
          <w:p w14:paraId="1437BA53" w14:textId="77777777" w:rsidR="00F505CC" w:rsidRPr="000B4DE3" w:rsidRDefault="00F505CC" w:rsidP="00F77950">
            <w:pPr>
              <w:rPr>
                <w:rFonts w:cstheme="minorHAnsi"/>
                <w:b/>
                <w:bCs/>
                <w:sz w:val="20"/>
                <w:szCs w:val="20"/>
              </w:rPr>
            </w:pPr>
            <w:r w:rsidRPr="000B4DE3">
              <w:rPr>
                <w:rFonts w:cstheme="minorHAnsi"/>
                <w:b/>
                <w:bCs/>
                <w:sz w:val="20"/>
                <w:szCs w:val="20"/>
              </w:rPr>
              <w:t>Cel statutowy</w:t>
            </w:r>
          </w:p>
        </w:tc>
      </w:tr>
      <w:tr w:rsidR="00F505CC" w:rsidRPr="008F230B" w14:paraId="1CAAE693" w14:textId="77777777" w:rsidTr="00675503">
        <w:tc>
          <w:tcPr>
            <w:tcW w:w="9016" w:type="dxa"/>
          </w:tcPr>
          <w:p w14:paraId="78D0B00E" w14:textId="77777777" w:rsidR="00F505CC" w:rsidRPr="008F230B" w:rsidRDefault="00F505CC" w:rsidP="00F77950">
            <w:pPr>
              <w:rPr>
                <w:rFonts w:cstheme="minorHAnsi"/>
                <w:i/>
                <w:sz w:val="20"/>
                <w:szCs w:val="20"/>
              </w:rPr>
            </w:pPr>
            <w:r w:rsidRPr="008F230B">
              <w:rPr>
                <w:rFonts w:cstheme="minorHAnsi"/>
                <w:i/>
                <w:sz w:val="20"/>
                <w:szCs w:val="20"/>
              </w:rPr>
              <w:t>Należy wskazać datę i konkretne zapisy dokumentu statutowego potwierdzające spełnienie warunków definicji IOB:</w:t>
            </w:r>
          </w:p>
          <w:p w14:paraId="78FEF2A8" w14:textId="77777777" w:rsidR="00F505CC" w:rsidRPr="008F230B" w:rsidRDefault="00F505CC" w:rsidP="00784220">
            <w:pPr>
              <w:pStyle w:val="Akapitzlist"/>
              <w:numPr>
                <w:ilvl w:val="0"/>
                <w:numId w:val="6"/>
              </w:numPr>
              <w:spacing w:line="240" w:lineRule="auto"/>
              <w:rPr>
                <w:rFonts w:cstheme="minorHAnsi"/>
                <w:i/>
                <w:sz w:val="20"/>
                <w:szCs w:val="20"/>
              </w:rPr>
            </w:pPr>
            <w:r w:rsidRPr="008F230B">
              <w:rPr>
                <w:rFonts w:cstheme="minorHAnsi"/>
                <w:i/>
                <w:sz w:val="20"/>
                <w:szCs w:val="20"/>
              </w:rPr>
              <w:t xml:space="preserve">prowadzi działalność na rzecz rozwoju przedsiębiorczości i innowacyjności </w:t>
            </w:r>
          </w:p>
          <w:p w14:paraId="67B014AF" w14:textId="77777777" w:rsidR="00F505CC" w:rsidRPr="008F230B" w:rsidRDefault="00F505CC" w:rsidP="00784220">
            <w:pPr>
              <w:pStyle w:val="Akapitzlist"/>
              <w:numPr>
                <w:ilvl w:val="0"/>
                <w:numId w:val="6"/>
              </w:numPr>
              <w:spacing w:line="240" w:lineRule="auto"/>
              <w:rPr>
                <w:rFonts w:cstheme="minorHAnsi"/>
                <w:i/>
                <w:sz w:val="20"/>
                <w:szCs w:val="20"/>
              </w:rPr>
            </w:pPr>
            <w:r w:rsidRPr="008F230B">
              <w:rPr>
                <w:rFonts w:cstheme="minorHAnsi"/>
                <w:i/>
                <w:sz w:val="20"/>
                <w:szCs w:val="20"/>
              </w:rPr>
              <w:t>nie działa dla zysku lub działa dla zysku, ale zysk jest przeznaczony na cele statutowe</w:t>
            </w:r>
          </w:p>
          <w:p w14:paraId="69166EF0" w14:textId="77777777" w:rsidR="00F505CC" w:rsidRPr="008F230B" w:rsidRDefault="00F505CC" w:rsidP="00F77950">
            <w:pPr>
              <w:rPr>
                <w:rFonts w:cstheme="minorHAnsi"/>
                <w:sz w:val="20"/>
                <w:szCs w:val="20"/>
              </w:rPr>
            </w:pPr>
            <w:r w:rsidRPr="008F230B">
              <w:rPr>
                <w:rFonts w:cstheme="minorHAnsi"/>
                <w:i/>
                <w:sz w:val="20"/>
                <w:szCs w:val="20"/>
              </w:rPr>
              <w:t>Należy również zawrzeć informację, iż od wskazanej daty Wnioskodawca nie dokonywał zmian w dokumentach statutowych w tym zakresie lub zmiany te należy opisać</w:t>
            </w:r>
            <w:r>
              <w:rPr>
                <w:rFonts w:cstheme="minorHAnsi"/>
                <w:i/>
                <w:sz w:val="20"/>
                <w:szCs w:val="20"/>
              </w:rPr>
              <w:t>.</w:t>
            </w:r>
          </w:p>
        </w:tc>
      </w:tr>
      <w:tr w:rsidR="00F505CC" w:rsidRPr="008F230B" w14:paraId="289A8075" w14:textId="77777777" w:rsidTr="00675503">
        <w:tc>
          <w:tcPr>
            <w:tcW w:w="9016" w:type="dxa"/>
          </w:tcPr>
          <w:p w14:paraId="635C52C4" w14:textId="77777777" w:rsidR="00F505CC" w:rsidRPr="008F230B" w:rsidRDefault="00F505CC" w:rsidP="00F77950">
            <w:pPr>
              <w:rPr>
                <w:rFonts w:cstheme="minorHAnsi"/>
                <w:i/>
                <w:sz w:val="20"/>
                <w:szCs w:val="20"/>
              </w:rPr>
            </w:pPr>
          </w:p>
          <w:p w14:paraId="67E02056" w14:textId="77777777" w:rsidR="00F505CC" w:rsidRPr="008F230B" w:rsidRDefault="00F505CC" w:rsidP="00F77950">
            <w:pPr>
              <w:rPr>
                <w:rFonts w:cstheme="minorHAnsi"/>
                <w:i/>
                <w:sz w:val="20"/>
                <w:szCs w:val="20"/>
              </w:rPr>
            </w:pPr>
          </w:p>
          <w:p w14:paraId="1C457C1B" w14:textId="77777777" w:rsidR="00F505CC" w:rsidRPr="008F230B" w:rsidRDefault="00F505CC" w:rsidP="00F77950">
            <w:pPr>
              <w:rPr>
                <w:rFonts w:cstheme="minorHAnsi"/>
                <w:i/>
                <w:sz w:val="20"/>
                <w:szCs w:val="20"/>
              </w:rPr>
            </w:pPr>
          </w:p>
          <w:p w14:paraId="30B6CAC3" w14:textId="77777777" w:rsidR="00F505CC" w:rsidRPr="008F230B" w:rsidRDefault="00F505CC" w:rsidP="00F77950">
            <w:pPr>
              <w:rPr>
                <w:rFonts w:cstheme="minorHAnsi"/>
                <w:i/>
                <w:sz w:val="20"/>
                <w:szCs w:val="20"/>
              </w:rPr>
            </w:pPr>
          </w:p>
          <w:p w14:paraId="6F8D6218" w14:textId="77777777" w:rsidR="00F505CC" w:rsidRPr="008F230B" w:rsidRDefault="00F505CC" w:rsidP="00F77950">
            <w:pPr>
              <w:rPr>
                <w:rFonts w:cstheme="minorHAnsi"/>
                <w:i/>
                <w:sz w:val="20"/>
                <w:szCs w:val="20"/>
              </w:rPr>
            </w:pPr>
          </w:p>
          <w:p w14:paraId="1DF928F5" w14:textId="77777777" w:rsidR="00F505CC" w:rsidRPr="008F230B" w:rsidRDefault="00F505CC" w:rsidP="00F77950">
            <w:pPr>
              <w:rPr>
                <w:rFonts w:cstheme="minorHAnsi"/>
                <w:i/>
                <w:sz w:val="20"/>
                <w:szCs w:val="20"/>
              </w:rPr>
            </w:pPr>
          </w:p>
          <w:p w14:paraId="7AA50AC1" w14:textId="77777777" w:rsidR="00F505CC" w:rsidRPr="008F230B" w:rsidRDefault="00F505CC" w:rsidP="00F77950">
            <w:pPr>
              <w:rPr>
                <w:rFonts w:cstheme="minorHAnsi"/>
                <w:i/>
                <w:sz w:val="20"/>
                <w:szCs w:val="20"/>
              </w:rPr>
            </w:pPr>
          </w:p>
        </w:tc>
      </w:tr>
      <w:tr w:rsidR="00F505CC" w:rsidRPr="008F230B" w14:paraId="64D25170" w14:textId="77777777" w:rsidTr="00675503">
        <w:tc>
          <w:tcPr>
            <w:tcW w:w="9016" w:type="dxa"/>
            <w:shd w:val="clear" w:color="auto" w:fill="E7E6E6" w:themeFill="background2"/>
          </w:tcPr>
          <w:p w14:paraId="4A3EC32C" w14:textId="77777777" w:rsidR="00F505CC" w:rsidRPr="008F230B" w:rsidRDefault="00F505CC" w:rsidP="00F77950">
            <w:pPr>
              <w:rPr>
                <w:rFonts w:cstheme="minorHAnsi"/>
                <w:b/>
                <w:bCs/>
                <w:iCs/>
                <w:sz w:val="20"/>
                <w:szCs w:val="20"/>
              </w:rPr>
            </w:pPr>
            <w:r w:rsidRPr="008F230B">
              <w:rPr>
                <w:rFonts w:cstheme="minorHAnsi"/>
                <w:b/>
                <w:bCs/>
                <w:iCs/>
                <w:sz w:val="20"/>
                <w:szCs w:val="20"/>
              </w:rPr>
              <w:lastRenderedPageBreak/>
              <w:t>Historia działalności</w:t>
            </w:r>
          </w:p>
        </w:tc>
      </w:tr>
      <w:tr w:rsidR="00F505CC" w:rsidRPr="008F230B" w14:paraId="3CC212F8" w14:textId="77777777" w:rsidTr="00675503">
        <w:tc>
          <w:tcPr>
            <w:tcW w:w="9016" w:type="dxa"/>
          </w:tcPr>
          <w:p w14:paraId="738B2973" w14:textId="77777777" w:rsidR="00F505CC" w:rsidRPr="008F230B" w:rsidRDefault="00F505CC" w:rsidP="00F77950">
            <w:pPr>
              <w:rPr>
                <w:rFonts w:cstheme="minorHAnsi"/>
                <w:iCs/>
                <w:sz w:val="20"/>
                <w:szCs w:val="20"/>
              </w:rPr>
            </w:pPr>
            <w:r w:rsidRPr="008F230B">
              <w:rPr>
                <w:rFonts w:cstheme="minorHAnsi"/>
                <w:i/>
                <w:sz w:val="20"/>
                <w:szCs w:val="20"/>
              </w:rPr>
              <w:t xml:space="preserve">Należy pokrótce opisać genezę utworzenia IOB  i opisać założycieli, tj. udziałowców, fundatorów, organ założycielski itd.), podać liczbę pracowników, w tym pracowników merytorycznych, zdefiniować cel/misję oraz zakres działalności.)  </w:t>
            </w:r>
          </w:p>
        </w:tc>
      </w:tr>
      <w:tr w:rsidR="00F505CC" w:rsidRPr="008F230B" w14:paraId="1A6B7448" w14:textId="77777777" w:rsidTr="00675503">
        <w:tc>
          <w:tcPr>
            <w:tcW w:w="9016" w:type="dxa"/>
          </w:tcPr>
          <w:p w14:paraId="7C5E8709" w14:textId="77777777" w:rsidR="00F505CC" w:rsidRPr="008F230B" w:rsidRDefault="00F505CC" w:rsidP="00F77950">
            <w:pPr>
              <w:rPr>
                <w:rFonts w:cstheme="minorHAnsi"/>
                <w:i/>
                <w:sz w:val="20"/>
                <w:szCs w:val="20"/>
              </w:rPr>
            </w:pPr>
          </w:p>
          <w:p w14:paraId="516F6765" w14:textId="77777777" w:rsidR="00F505CC" w:rsidRPr="008F230B" w:rsidRDefault="00F505CC" w:rsidP="00F77950">
            <w:pPr>
              <w:rPr>
                <w:rFonts w:cstheme="minorHAnsi"/>
                <w:i/>
                <w:sz w:val="20"/>
                <w:szCs w:val="20"/>
              </w:rPr>
            </w:pPr>
          </w:p>
          <w:p w14:paraId="39DE62BC" w14:textId="77777777" w:rsidR="00F505CC" w:rsidRPr="008F230B" w:rsidRDefault="00F505CC" w:rsidP="00F77950">
            <w:pPr>
              <w:rPr>
                <w:rFonts w:cstheme="minorHAnsi"/>
                <w:i/>
                <w:sz w:val="20"/>
                <w:szCs w:val="20"/>
              </w:rPr>
            </w:pPr>
          </w:p>
          <w:p w14:paraId="237EA65B" w14:textId="77777777" w:rsidR="00F505CC" w:rsidRPr="008F230B" w:rsidRDefault="00F505CC" w:rsidP="00F77950">
            <w:pPr>
              <w:rPr>
                <w:rFonts w:cstheme="minorHAnsi"/>
                <w:i/>
                <w:sz w:val="20"/>
                <w:szCs w:val="20"/>
              </w:rPr>
            </w:pPr>
          </w:p>
          <w:p w14:paraId="4CC0C5A7" w14:textId="77777777" w:rsidR="00F505CC" w:rsidRPr="008F230B" w:rsidRDefault="00F505CC" w:rsidP="00F77950">
            <w:pPr>
              <w:rPr>
                <w:rFonts w:cstheme="minorHAnsi"/>
                <w:i/>
                <w:sz w:val="20"/>
                <w:szCs w:val="20"/>
              </w:rPr>
            </w:pPr>
          </w:p>
        </w:tc>
      </w:tr>
      <w:tr w:rsidR="00F505CC" w:rsidRPr="008F230B" w14:paraId="1128F3E7" w14:textId="77777777" w:rsidTr="00675503">
        <w:tc>
          <w:tcPr>
            <w:tcW w:w="9016" w:type="dxa"/>
            <w:shd w:val="clear" w:color="auto" w:fill="E7E6E6" w:themeFill="background2"/>
          </w:tcPr>
          <w:p w14:paraId="2758B51D" w14:textId="77777777" w:rsidR="00F505CC" w:rsidRPr="008F230B" w:rsidRDefault="00F505CC" w:rsidP="00F77950">
            <w:pPr>
              <w:rPr>
                <w:rFonts w:cstheme="minorHAnsi"/>
                <w:b/>
                <w:bCs/>
                <w:iCs/>
                <w:sz w:val="20"/>
                <w:szCs w:val="20"/>
              </w:rPr>
            </w:pPr>
            <w:r w:rsidRPr="008F230B">
              <w:rPr>
                <w:rFonts w:cstheme="minorHAnsi"/>
                <w:b/>
                <w:bCs/>
                <w:iCs/>
                <w:sz w:val="20"/>
                <w:szCs w:val="20"/>
              </w:rPr>
              <w:t xml:space="preserve">Doświadczenie w realizacji specjalistycznych usług </w:t>
            </w:r>
          </w:p>
        </w:tc>
      </w:tr>
      <w:tr w:rsidR="00F505CC" w:rsidRPr="008F230B" w14:paraId="41457B2D" w14:textId="77777777" w:rsidTr="00675503">
        <w:tc>
          <w:tcPr>
            <w:tcW w:w="9016" w:type="dxa"/>
          </w:tcPr>
          <w:p w14:paraId="6B219AA4" w14:textId="77777777" w:rsidR="00F505CC" w:rsidRPr="008F230B" w:rsidRDefault="00F505CC" w:rsidP="00F77950">
            <w:pPr>
              <w:jc w:val="both"/>
              <w:rPr>
                <w:rFonts w:cstheme="minorHAnsi"/>
                <w:i/>
                <w:sz w:val="20"/>
                <w:szCs w:val="20"/>
              </w:rPr>
            </w:pPr>
            <w:r w:rsidRPr="008F230B">
              <w:rPr>
                <w:rFonts w:cstheme="minorHAnsi"/>
                <w:i/>
                <w:sz w:val="20"/>
                <w:szCs w:val="20"/>
              </w:rPr>
              <w:t>Należy podać opis dotychczasowej działalności w realizacji specjalistycznych usług doradczych.</w:t>
            </w:r>
          </w:p>
          <w:p w14:paraId="0336687D" w14:textId="77777777" w:rsidR="00F505CC" w:rsidRPr="00086077" w:rsidRDefault="00F505CC" w:rsidP="00F77950">
            <w:pPr>
              <w:jc w:val="both"/>
              <w:rPr>
                <w:rFonts w:cstheme="minorHAnsi"/>
                <w:i/>
                <w:sz w:val="20"/>
                <w:szCs w:val="20"/>
              </w:rPr>
            </w:pPr>
            <w:r w:rsidRPr="008F230B">
              <w:rPr>
                <w:rFonts w:cstheme="minorHAnsi"/>
                <w:i/>
                <w:sz w:val="20"/>
                <w:szCs w:val="20"/>
              </w:rPr>
              <w:t xml:space="preserve">Wymagany jest szczegółowy opis specjalistycznych usług doradczych z przyporządkowaniem ich do odpowiedniej </w:t>
            </w:r>
            <w:r>
              <w:rPr>
                <w:rFonts w:cstheme="minorHAnsi"/>
                <w:i/>
                <w:sz w:val="20"/>
                <w:szCs w:val="20"/>
              </w:rPr>
              <w:t>grupy</w:t>
            </w:r>
            <w:r w:rsidRPr="008F230B">
              <w:rPr>
                <w:rFonts w:cstheme="minorHAnsi"/>
                <w:i/>
                <w:sz w:val="20"/>
                <w:szCs w:val="20"/>
              </w:rPr>
              <w:t xml:space="preserve"> usług, o akredytację których wnioskuje IOB.</w:t>
            </w:r>
            <w:r>
              <w:rPr>
                <w:rFonts w:cstheme="minorHAnsi"/>
                <w:i/>
                <w:sz w:val="20"/>
                <w:szCs w:val="20"/>
              </w:rPr>
              <w:t xml:space="preserve"> </w:t>
            </w:r>
            <w:r w:rsidRPr="00086077">
              <w:rPr>
                <w:rFonts w:cstheme="minorHAnsi"/>
                <w:i/>
                <w:sz w:val="20"/>
                <w:szCs w:val="20"/>
              </w:rPr>
              <w:t>Opis powinien zawierać w szczególności:</w:t>
            </w:r>
          </w:p>
          <w:p w14:paraId="59532DE5" w14:textId="64503A11" w:rsidR="00F505CC" w:rsidRPr="00086077" w:rsidRDefault="00F505CC" w:rsidP="00F77950">
            <w:pPr>
              <w:jc w:val="both"/>
              <w:rPr>
                <w:rFonts w:cstheme="minorHAnsi"/>
                <w:i/>
                <w:sz w:val="20"/>
                <w:szCs w:val="20"/>
              </w:rPr>
            </w:pPr>
            <w:r w:rsidRPr="00086077">
              <w:rPr>
                <w:rFonts w:cstheme="minorHAnsi"/>
                <w:i/>
                <w:sz w:val="20"/>
                <w:szCs w:val="20"/>
              </w:rPr>
              <w:t>Rodzaj usług, odbiorców usług, zakres usług, sposób świadczenia usług</w:t>
            </w:r>
            <w:r w:rsidR="00E242C2">
              <w:rPr>
                <w:rFonts w:cstheme="minorHAnsi"/>
                <w:i/>
                <w:sz w:val="20"/>
                <w:szCs w:val="20"/>
              </w:rPr>
              <w:t>/opis modelowej usługi</w:t>
            </w:r>
            <w:r w:rsidRPr="00086077">
              <w:rPr>
                <w:rFonts w:cstheme="minorHAnsi"/>
                <w:i/>
                <w:sz w:val="20"/>
                <w:szCs w:val="20"/>
              </w:rPr>
              <w:t>, informacje</w:t>
            </w:r>
            <w:r>
              <w:rPr>
                <w:rFonts w:cstheme="minorHAnsi"/>
                <w:i/>
                <w:sz w:val="20"/>
                <w:szCs w:val="20"/>
              </w:rPr>
              <w:t xml:space="preserve"> o</w:t>
            </w:r>
            <w:r w:rsidRPr="00086077">
              <w:rPr>
                <w:rFonts w:cstheme="minorHAnsi"/>
                <w:i/>
                <w:sz w:val="20"/>
                <w:szCs w:val="20"/>
              </w:rPr>
              <w:t xml:space="preserve"> ocenie jakości usług.</w:t>
            </w:r>
          </w:p>
          <w:p w14:paraId="671483A8" w14:textId="77777777" w:rsidR="00F505CC" w:rsidRPr="008F230B" w:rsidRDefault="00F505CC" w:rsidP="00F77950">
            <w:pPr>
              <w:jc w:val="both"/>
              <w:rPr>
                <w:rFonts w:cstheme="minorHAnsi"/>
                <w:i/>
                <w:sz w:val="20"/>
                <w:szCs w:val="20"/>
              </w:rPr>
            </w:pPr>
          </w:p>
          <w:p w14:paraId="190BB03B" w14:textId="00F81100" w:rsidR="00F505CC" w:rsidRPr="00086077" w:rsidRDefault="00F505CC" w:rsidP="00F77950">
            <w:pPr>
              <w:jc w:val="both"/>
              <w:rPr>
                <w:rFonts w:cstheme="minorHAnsi"/>
                <w:i/>
                <w:sz w:val="20"/>
                <w:szCs w:val="20"/>
              </w:rPr>
            </w:pPr>
            <w:r w:rsidRPr="008F230B">
              <w:rPr>
                <w:rFonts w:cstheme="minorHAnsi"/>
                <w:i/>
                <w:sz w:val="20"/>
                <w:szCs w:val="20"/>
              </w:rPr>
              <w:t>Należy dołączyć Zestawienie stanowiące załącznik nr 1</w:t>
            </w:r>
            <w:r w:rsidR="00E242C2">
              <w:rPr>
                <w:rFonts w:cstheme="minorHAnsi"/>
                <w:i/>
                <w:sz w:val="20"/>
                <w:szCs w:val="20"/>
              </w:rPr>
              <w:t>.1</w:t>
            </w:r>
            <w:r w:rsidRPr="008F230B">
              <w:rPr>
                <w:rFonts w:cstheme="minorHAnsi"/>
                <w:i/>
                <w:sz w:val="20"/>
                <w:szCs w:val="20"/>
              </w:rPr>
              <w:t xml:space="preserve"> do wniosku o akredytację poświadczające wykonanie wymienionych usług</w:t>
            </w:r>
            <w:r>
              <w:rPr>
                <w:rFonts w:cstheme="minorHAnsi"/>
                <w:i/>
                <w:sz w:val="20"/>
                <w:szCs w:val="20"/>
              </w:rPr>
              <w:t xml:space="preserve"> w</w:t>
            </w:r>
            <w:r w:rsidRPr="008F230B">
              <w:rPr>
                <w:rFonts w:cstheme="minorHAnsi"/>
                <w:i/>
                <w:sz w:val="20"/>
                <w:szCs w:val="20"/>
              </w:rPr>
              <w:t xml:space="preserve"> </w:t>
            </w:r>
            <w:r w:rsidRPr="00086077">
              <w:rPr>
                <w:rFonts w:cstheme="minorHAnsi"/>
                <w:i/>
                <w:sz w:val="20"/>
                <w:szCs w:val="20"/>
              </w:rPr>
              <w:t xml:space="preserve">ciągu </w:t>
            </w:r>
            <w:r>
              <w:rPr>
                <w:rFonts w:cstheme="minorHAnsi"/>
                <w:i/>
                <w:sz w:val="20"/>
                <w:szCs w:val="20"/>
              </w:rPr>
              <w:t>trzech</w:t>
            </w:r>
            <w:r w:rsidRPr="00086077">
              <w:rPr>
                <w:rFonts w:cstheme="minorHAnsi"/>
                <w:i/>
                <w:sz w:val="20"/>
                <w:szCs w:val="20"/>
              </w:rPr>
              <w:t xml:space="preserve"> lat od daty starania się o akredytację; jeżeli IOB nie jest wstanie wykazać się wykonaniem </w:t>
            </w:r>
            <w:r>
              <w:rPr>
                <w:rFonts w:cstheme="minorHAnsi"/>
                <w:i/>
                <w:sz w:val="20"/>
                <w:szCs w:val="20"/>
              </w:rPr>
              <w:t>trzech</w:t>
            </w:r>
            <w:r w:rsidRPr="00086077">
              <w:rPr>
                <w:rFonts w:cstheme="minorHAnsi"/>
                <w:i/>
                <w:sz w:val="20"/>
                <w:szCs w:val="20"/>
              </w:rPr>
              <w:t xml:space="preserve"> specjalistycznych usług doradczych, może wskazać, że zatrudnia na umowę o pracę, umowę zlecenie lub kontrakt B2B osoby, które wykonały w ciągu </w:t>
            </w:r>
            <w:r w:rsidR="00DE7D6F">
              <w:rPr>
                <w:rFonts w:cstheme="minorHAnsi"/>
                <w:i/>
                <w:sz w:val="20"/>
                <w:szCs w:val="20"/>
              </w:rPr>
              <w:t>pięciu</w:t>
            </w:r>
            <w:r w:rsidRPr="00086077">
              <w:rPr>
                <w:rFonts w:cstheme="minorHAnsi"/>
                <w:i/>
                <w:sz w:val="20"/>
                <w:szCs w:val="20"/>
              </w:rPr>
              <w:t xml:space="preserve"> lat od daty starania się o akredytację </w:t>
            </w:r>
            <w:r>
              <w:rPr>
                <w:rFonts w:cstheme="minorHAnsi"/>
                <w:i/>
                <w:sz w:val="20"/>
                <w:szCs w:val="20"/>
              </w:rPr>
              <w:t>trzech</w:t>
            </w:r>
            <w:r w:rsidRPr="00086077">
              <w:rPr>
                <w:rFonts w:cstheme="minorHAnsi"/>
                <w:i/>
                <w:sz w:val="20"/>
                <w:szCs w:val="20"/>
              </w:rPr>
              <w:t xml:space="preserve"> specjalistycznych usług doradczych z danego obszaru.</w:t>
            </w:r>
          </w:p>
          <w:p w14:paraId="707485FF" w14:textId="7A70DFDA" w:rsidR="00F505CC" w:rsidRPr="008F230B" w:rsidRDefault="00F505CC" w:rsidP="00F77950">
            <w:pPr>
              <w:jc w:val="both"/>
              <w:rPr>
                <w:rFonts w:cstheme="minorHAnsi"/>
                <w:i/>
                <w:sz w:val="20"/>
                <w:szCs w:val="20"/>
              </w:rPr>
            </w:pPr>
          </w:p>
        </w:tc>
      </w:tr>
      <w:tr w:rsidR="00F505CC" w:rsidRPr="008F230B" w14:paraId="40C8A7F4" w14:textId="77777777" w:rsidTr="00675503">
        <w:tc>
          <w:tcPr>
            <w:tcW w:w="9016" w:type="dxa"/>
          </w:tcPr>
          <w:p w14:paraId="21934AC9" w14:textId="77777777" w:rsidR="00F505CC" w:rsidRPr="008F230B" w:rsidRDefault="00F505CC" w:rsidP="00F77950">
            <w:pPr>
              <w:rPr>
                <w:rFonts w:cstheme="minorHAnsi"/>
                <w:i/>
                <w:sz w:val="20"/>
                <w:szCs w:val="20"/>
              </w:rPr>
            </w:pPr>
          </w:p>
          <w:p w14:paraId="2AA8C7E7" w14:textId="77777777" w:rsidR="00F505CC" w:rsidRPr="008F230B" w:rsidRDefault="00F505CC" w:rsidP="00F77950">
            <w:pPr>
              <w:rPr>
                <w:rFonts w:cstheme="minorHAnsi"/>
                <w:i/>
                <w:sz w:val="20"/>
                <w:szCs w:val="20"/>
              </w:rPr>
            </w:pPr>
          </w:p>
          <w:p w14:paraId="2809BC51" w14:textId="77777777" w:rsidR="00F505CC" w:rsidRPr="008F230B" w:rsidRDefault="00F505CC" w:rsidP="00F77950">
            <w:pPr>
              <w:rPr>
                <w:rFonts w:cstheme="minorHAnsi"/>
                <w:i/>
                <w:sz w:val="20"/>
                <w:szCs w:val="20"/>
              </w:rPr>
            </w:pPr>
          </w:p>
          <w:p w14:paraId="188A2946" w14:textId="77777777" w:rsidR="00F505CC" w:rsidRPr="008F230B" w:rsidRDefault="00F505CC" w:rsidP="00F77950">
            <w:pPr>
              <w:rPr>
                <w:rFonts w:cstheme="minorHAnsi"/>
                <w:i/>
                <w:sz w:val="20"/>
                <w:szCs w:val="20"/>
              </w:rPr>
            </w:pPr>
          </w:p>
          <w:p w14:paraId="075E1E9A" w14:textId="77777777" w:rsidR="00F505CC" w:rsidRPr="008F230B" w:rsidRDefault="00F505CC" w:rsidP="00F77950">
            <w:pPr>
              <w:rPr>
                <w:rFonts w:cstheme="minorHAnsi"/>
                <w:i/>
                <w:sz w:val="20"/>
                <w:szCs w:val="20"/>
              </w:rPr>
            </w:pPr>
          </w:p>
        </w:tc>
      </w:tr>
      <w:tr w:rsidR="00F505CC" w:rsidRPr="008F230B" w14:paraId="68ED40A6" w14:textId="77777777" w:rsidTr="00675503">
        <w:tc>
          <w:tcPr>
            <w:tcW w:w="9016" w:type="dxa"/>
            <w:shd w:val="clear" w:color="auto" w:fill="E7E6E6" w:themeFill="background2"/>
          </w:tcPr>
          <w:p w14:paraId="6CE00358" w14:textId="77777777" w:rsidR="00F505CC" w:rsidRPr="008F230B" w:rsidRDefault="00F505CC" w:rsidP="00F77950">
            <w:pPr>
              <w:rPr>
                <w:rFonts w:cstheme="minorHAnsi"/>
                <w:b/>
                <w:bCs/>
                <w:iCs/>
                <w:sz w:val="20"/>
                <w:szCs w:val="20"/>
              </w:rPr>
            </w:pPr>
            <w:r w:rsidRPr="008F230B">
              <w:rPr>
                <w:rFonts w:cstheme="minorHAnsi"/>
                <w:b/>
                <w:bCs/>
                <w:iCs/>
                <w:sz w:val="20"/>
                <w:szCs w:val="20"/>
              </w:rPr>
              <w:t>Współpraca i sieciowanie</w:t>
            </w:r>
          </w:p>
        </w:tc>
      </w:tr>
      <w:tr w:rsidR="00F505CC" w:rsidRPr="008F230B" w14:paraId="1C8AAC43" w14:textId="77777777" w:rsidTr="00675503">
        <w:tc>
          <w:tcPr>
            <w:tcW w:w="9016" w:type="dxa"/>
          </w:tcPr>
          <w:p w14:paraId="70D61FE8" w14:textId="77777777" w:rsidR="00F505CC" w:rsidRPr="008F230B" w:rsidRDefault="00F505CC" w:rsidP="00F77950">
            <w:pPr>
              <w:rPr>
                <w:rFonts w:cstheme="minorHAnsi"/>
                <w:i/>
                <w:sz w:val="20"/>
                <w:szCs w:val="20"/>
              </w:rPr>
            </w:pPr>
            <w:r w:rsidRPr="008F230B">
              <w:rPr>
                <w:rFonts w:cstheme="minorHAnsi"/>
                <w:i/>
                <w:sz w:val="20"/>
                <w:szCs w:val="20"/>
              </w:rPr>
              <w:t>Należy wskazać formalne powiązania ze współpracującymi podmiotami:</w:t>
            </w:r>
          </w:p>
          <w:p w14:paraId="6192EDEE" w14:textId="05C95FCA" w:rsidR="00F505CC" w:rsidRPr="008F230B" w:rsidRDefault="00F505CC" w:rsidP="00F77950">
            <w:pPr>
              <w:rPr>
                <w:rFonts w:cstheme="minorHAnsi"/>
                <w:i/>
                <w:sz w:val="20"/>
                <w:szCs w:val="20"/>
              </w:rPr>
            </w:pPr>
            <w:r w:rsidRPr="008F230B">
              <w:rPr>
                <w:rFonts w:cstheme="minorHAnsi"/>
                <w:i/>
                <w:sz w:val="20"/>
                <w:szCs w:val="20"/>
              </w:rPr>
              <w:t xml:space="preserve">opis udziału w sieciach powiązań sfery nauki i praktyki gospodarczej </w:t>
            </w:r>
            <w:r w:rsidRPr="00882B85">
              <w:rPr>
                <w:rFonts w:cstheme="minorHAnsi"/>
                <w:i/>
                <w:sz w:val="20"/>
                <w:szCs w:val="20"/>
              </w:rPr>
              <w:t>(np. realizacja projektów międzynarodowych lub w partnerstwach, realizacja przedsięwzięć /</w:t>
            </w:r>
            <w:r w:rsidR="00CA6A3D">
              <w:rPr>
                <w:rFonts w:cstheme="minorHAnsi"/>
                <w:i/>
                <w:sz w:val="20"/>
                <w:szCs w:val="20"/>
              </w:rPr>
              <w:t xml:space="preserve"> </w:t>
            </w:r>
            <w:r w:rsidRPr="00882B85">
              <w:rPr>
                <w:rFonts w:cstheme="minorHAnsi"/>
                <w:i/>
                <w:sz w:val="20"/>
                <w:szCs w:val="20"/>
              </w:rPr>
              <w:t>nawiązanie współpracy z innym podmiotem w celu zaspokojenia potrzeb klienta)</w:t>
            </w:r>
            <w:r>
              <w:rPr>
                <w:rFonts w:cstheme="minorHAnsi"/>
                <w:i/>
                <w:sz w:val="20"/>
                <w:szCs w:val="20"/>
              </w:rPr>
              <w:t xml:space="preserve"> </w:t>
            </w:r>
            <w:r w:rsidRPr="008F230B">
              <w:rPr>
                <w:rFonts w:cstheme="minorHAnsi"/>
                <w:i/>
                <w:sz w:val="20"/>
                <w:szCs w:val="20"/>
              </w:rPr>
              <w:t xml:space="preserve">w okresie ostatnich </w:t>
            </w:r>
            <w:r>
              <w:rPr>
                <w:rFonts w:cstheme="minorHAnsi"/>
                <w:i/>
                <w:sz w:val="20"/>
                <w:szCs w:val="20"/>
              </w:rPr>
              <w:t>trzech</w:t>
            </w:r>
            <w:r w:rsidRPr="008F230B">
              <w:rPr>
                <w:rFonts w:cstheme="minorHAnsi"/>
                <w:i/>
                <w:sz w:val="20"/>
                <w:szCs w:val="20"/>
              </w:rPr>
              <w:t xml:space="preserve"> lat.</w:t>
            </w:r>
          </w:p>
          <w:p w14:paraId="5CBEBDF8" w14:textId="64C65AD7" w:rsidR="00F505CC" w:rsidRPr="008F230B" w:rsidRDefault="00F505CC" w:rsidP="00F77950">
            <w:pPr>
              <w:rPr>
                <w:rFonts w:cstheme="minorHAnsi"/>
                <w:i/>
                <w:sz w:val="20"/>
                <w:szCs w:val="20"/>
              </w:rPr>
            </w:pPr>
            <w:r w:rsidRPr="008F230B">
              <w:rPr>
                <w:rFonts w:cstheme="minorHAnsi"/>
                <w:i/>
                <w:sz w:val="20"/>
                <w:szCs w:val="20"/>
              </w:rPr>
              <w:t xml:space="preserve">Należy dołączyć Zestawienie stanowiące załącznik nr </w:t>
            </w:r>
            <w:r w:rsidR="00DE7D6F">
              <w:rPr>
                <w:rFonts w:cstheme="minorHAnsi"/>
                <w:i/>
                <w:sz w:val="20"/>
                <w:szCs w:val="20"/>
              </w:rPr>
              <w:t>1.</w:t>
            </w:r>
            <w:r w:rsidRPr="008F230B">
              <w:rPr>
                <w:rFonts w:cstheme="minorHAnsi"/>
                <w:i/>
                <w:sz w:val="20"/>
                <w:szCs w:val="20"/>
              </w:rPr>
              <w:t xml:space="preserve">2 do wniosku o akredytację potwierdzające współpracę ze środowiskiem przedsiębiorczości i/lub innowacji  (w ciągu ostatnich </w:t>
            </w:r>
            <w:r>
              <w:rPr>
                <w:rFonts w:cstheme="minorHAnsi"/>
                <w:i/>
                <w:sz w:val="20"/>
                <w:szCs w:val="20"/>
              </w:rPr>
              <w:t>trzech</w:t>
            </w:r>
            <w:r w:rsidRPr="008F230B">
              <w:rPr>
                <w:rFonts w:cstheme="minorHAnsi"/>
                <w:i/>
                <w:sz w:val="20"/>
                <w:szCs w:val="20"/>
              </w:rPr>
              <w:t xml:space="preserve"> lat przynajmniej jedno wspólnie zrealizowane przedsięwzięcie).</w:t>
            </w:r>
          </w:p>
        </w:tc>
      </w:tr>
      <w:tr w:rsidR="00F505CC" w:rsidRPr="008F230B" w14:paraId="1AF319A6" w14:textId="77777777" w:rsidTr="00675503">
        <w:tc>
          <w:tcPr>
            <w:tcW w:w="9016" w:type="dxa"/>
          </w:tcPr>
          <w:p w14:paraId="0EFF3FAA" w14:textId="77777777" w:rsidR="00F505CC" w:rsidRPr="008F230B" w:rsidRDefault="00F505CC" w:rsidP="00F77950">
            <w:pPr>
              <w:rPr>
                <w:rFonts w:cstheme="minorHAnsi"/>
                <w:i/>
                <w:sz w:val="20"/>
                <w:szCs w:val="20"/>
              </w:rPr>
            </w:pPr>
          </w:p>
          <w:p w14:paraId="713A0E82" w14:textId="77777777" w:rsidR="00F505CC" w:rsidRPr="008F230B" w:rsidRDefault="00F505CC" w:rsidP="00F77950">
            <w:pPr>
              <w:rPr>
                <w:rFonts w:cstheme="minorHAnsi"/>
                <w:i/>
                <w:sz w:val="20"/>
                <w:szCs w:val="20"/>
              </w:rPr>
            </w:pPr>
          </w:p>
          <w:p w14:paraId="5B4B8271" w14:textId="77777777" w:rsidR="00F505CC" w:rsidRPr="008F230B" w:rsidRDefault="00F505CC" w:rsidP="00F77950">
            <w:pPr>
              <w:rPr>
                <w:rFonts w:cstheme="minorHAnsi"/>
                <w:i/>
                <w:sz w:val="20"/>
                <w:szCs w:val="20"/>
              </w:rPr>
            </w:pPr>
          </w:p>
          <w:p w14:paraId="7AD81492" w14:textId="77777777" w:rsidR="00F505CC" w:rsidRPr="008F230B" w:rsidRDefault="00F505CC" w:rsidP="00F77950">
            <w:pPr>
              <w:rPr>
                <w:rFonts w:cstheme="minorHAnsi"/>
                <w:i/>
                <w:sz w:val="20"/>
                <w:szCs w:val="20"/>
              </w:rPr>
            </w:pPr>
          </w:p>
          <w:p w14:paraId="4E9A17FA" w14:textId="77777777" w:rsidR="00F505CC" w:rsidRPr="008F230B" w:rsidRDefault="00F505CC" w:rsidP="00F77950">
            <w:pPr>
              <w:rPr>
                <w:rFonts w:cstheme="minorHAnsi"/>
                <w:i/>
                <w:sz w:val="20"/>
                <w:szCs w:val="20"/>
              </w:rPr>
            </w:pPr>
          </w:p>
          <w:p w14:paraId="0896C43D" w14:textId="77777777" w:rsidR="00F505CC" w:rsidRPr="008F230B" w:rsidRDefault="00F505CC" w:rsidP="00F77950">
            <w:pPr>
              <w:rPr>
                <w:rFonts w:cstheme="minorHAnsi"/>
                <w:i/>
                <w:sz w:val="20"/>
                <w:szCs w:val="20"/>
              </w:rPr>
            </w:pPr>
          </w:p>
        </w:tc>
      </w:tr>
      <w:tr w:rsidR="00675503" w:rsidRPr="008F230B" w14:paraId="1BA405A6" w14:textId="77777777" w:rsidTr="00675503">
        <w:tc>
          <w:tcPr>
            <w:tcW w:w="9016" w:type="dxa"/>
          </w:tcPr>
          <w:p w14:paraId="09EB1C29" w14:textId="7E6ADA32" w:rsidR="00675503" w:rsidRPr="008F230B" w:rsidRDefault="00675503" w:rsidP="00667CDE">
            <w:pPr>
              <w:rPr>
                <w:rFonts w:cstheme="minorHAnsi"/>
                <w:b/>
                <w:bCs/>
                <w:iCs/>
                <w:sz w:val="20"/>
                <w:szCs w:val="20"/>
              </w:rPr>
            </w:pPr>
            <w:r>
              <w:rPr>
                <w:rFonts w:cstheme="minorHAnsi"/>
                <w:b/>
                <w:bCs/>
                <w:iCs/>
                <w:sz w:val="20"/>
                <w:szCs w:val="20"/>
              </w:rPr>
              <w:t>Opis proponowanej usługi</w:t>
            </w:r>
          </w:p>
        </w:tc>
      </w:tr>
      <w:tr w:rsidR="00675503" w:rsidRPr="007134F4" w14:paraId="1164269C" w14:textId="77777777" w:rsidTr="00675503">
        <w:tc>
          <w:tcPr>
            <w:tcW w:w="9016" w:type="dxa"/>
          </w:tcPr>
          <w:p w14:paraId="2B22A27A" w14:textId="77777777" w:rsidR="007134F4" w:rsidRPr="007134F4" w:rsidRDefault="007134F4" w:rsidP="007134F4">
            <w:pPr>
              <w:rPr>
                <w:rFonts w:cstheme="minorHAnsi"/>
                <w:i/>
                <w:sz w:val="20"/>
                <w:szCs w:val="20"/>
              </w:rPr>
            </w:pPr>
            <w:r w:rsidRPr="007134F4">
              <w:rPr>
                <w:rFonts w:cstheme="minorHAnsi"/>
                <w:i/>
                <w:sz w:val="20"/>
                <w:szCs w:val="20"/>
              </w:rPr>
              <w:t>Należy podać szczegółowy opis oferowanej usługi.</w:t>
            </w:r>
          </w:p>
          <w:p w14:paraId="6ABFEC46" w14:textId="77777777" w:rsidR="007134F4" w:rsidRPr="007134F4" w:rsidRDefault="007134F4" w:rsidP="007134F4">
            <w:pPr>
              <w:rPr>
                <w:rFonts w:cstheme="minorHAnsi"/>
                <w:i/>
                <w:sz w:val="20"/>
                <w:szCs w:val="20"/>
              </w:rPr>
            </w:pPr>
            <w:r w:rsidRPr="007134F4">
              <w:rPr>
                <w:rFonts w:cstheme="minorHAnsi"/>
                <w:i/>
                <w:sz w:val="20"/>
                <w:szCs w:val="20"/>
              </w:rPr>
              <w:t>Ponieważ, zgodnie z definicją w Regulaminie, modelowa specjalistyczna usługa obejmuje etapy:</w:t>
            </w:r>
          </w:p>
          <w:p w14:paraId="5FD81DFB"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Analiza potrzeb</w:t>
            </w:r>
          </w:p>
          <w:p w14:paraId="01031D40"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Analiza zasobów klienta</w:t>
            </w:r>
          </w:p>
          <w:p w14:paraId="6F85C569"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Analiza możliwości IOB</w:t>
            </w:r>
          </w:p>
          <w:p w14:paraId="79F350F1"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Nawiązanie współpracy</w:t>
            </w:r>
          </w:p>
          <w:p w14:paraId="0675266A"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Wdrażanie usługi</w:t>
            </w:r>
          </w:p>
          <w:p w14:paraId="574F6388"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t>Zakończenie współpracy</w:t>
            </w:r>
          </w:p>
          <w:p w14:paraId="1BAA4CFF" w14:textId="77777777" w:rsidR="007134F4" w:rsidRPr="007134F4" w:rsidRDefault="007134F4" w:rsidP="007134F4">
            <w:pPr>
              <w:pStyle w:val="Akapitzlist"/>
              <w:numPr>
                <w:ilvl w:val="0"/>
                <w:numId w:val="19"/>
              </w:numPr>
              <w:spacing w:line="240" w:lineRule="auto"/>
              <w:rPr>
                <w:rFonts w:cstheme="minorHAnsi"/>
                <w:i/>
                <w:sz w:val="20"/>
                <w:szCs w:val="20"/>
                <w:lang w:eastAsia="pl-PL"/>
              </w:rPr>
            </w:pPr>
            <w:r w:rsidRPr="007134F4">
              <w:rPr>
                <w:rFonts w:cstheme="minorHAnsi"/>
                <w:i/>
                <w:sz w:val="20"/>
                <w:szCs w:val="20"/>
                <w:lang w:eastAsia="pl-PL"/>
              </w:rPr>
              <w:lastRenderedPageBreak/>
              <w:t xml:space="preserve">Monitoring </w:t>
            </w:r>
          </w:p>
          <w:p w14:paraId="6F589E63" w14:textId="1A84FD91" w:rsidR="007134F4" w:rsidRPr="007134F4" w:rsidRDefault="007134F4" w:rsidP="007134F4">
            <w:pPr>
              <w:rPr>
                <w:rFonts w:cstheme="minorHAnsi"/>
                <w:i/>
                <w:sz w:val="20"/>
                <w:szCs w:val="20"/>
              </w:rPr>
            </w:pPr>
            <w:r w:rsidRPr="007134F4">
              <w:rPr>
                <w:rFonts w:cstheme="minorHAnsi"/>
                <w:i/>
                <w:sz w:val="20"/>
                <w:szCs w:val="20"/>
              </w:rPr>
              <w:t>należy podać szczegółowo działania, jakie będą podjęte na wskazanych etapach, produkty jakie otrzyma klient (np. raport, strategia, dokumentacja). Jeśli usługa podzielona jest na moduły/części, należy je przedstawić i opisać</w:t>
            </w:r>
            <w:r w:rsidR="00CA6A3D">
              <w:rPr>
                <w:rFonts w:cstheme="minorHAnsi"/>
                <w:i/>
                <w:sz w:val="20"/>
                <w:szCs w:val="20"/>
              </w:rPr>
              <w:t>.</w:t>
            </w:r>
          </w:p>
          <w:p w14:paraId="7E795FFB" w14:textId="771CE8F9" w:rsidR="00675503" w:rsidRPr="007134F4" w:rsidRDefault="00675503" w:rsidP="00667CDE">
            <w:pPr>
              <w:rPr>
                <w:rFonts w:cstheme="minorHAnsi"/>
                <w:i/>
                <w:sz w:val="20"/>
                <w:szCs w:val="20"/>
              </w:rPr>
            </w:pPr>
          </w:p>
        </w:tc>
      </w:tr>
      <w:tr w:rsidR="00675503" w:rsidRPr="008F230B" w14:paraId="68E0748B" w14:textId="77777777" w:rsidTr="00675503">
        <w:tc>
          <w:tcPr>
            <w:tcW w:w="9016" w:type="dxa"/>
          </w:tcPr>
          <w:p w14:paraId="4A29DD0D" w14:textId="77777777" w:rsidR="00675503" w:rsidRPr="008F230B" w:rsidRDefault="00675503" w:rsidP="00667CDE">
            <w:pPr>
              <w:rPr>
                <w:rFonts w:cstheme="minorHAnsi"/>
                <w:i/>
                <w:sz w:val="20"/>
                <w:szCs w:val="20"/>
              </w:rPr>
            </w:pPr>
          </w:p>
          <w:p w14:paraId="43122645" w14:textId="77777777" w:rsidR="00675503" w:rsidRPr="008F230B" w:rsidRDefault="00675503" w:rsidP="00667CDE">
            <w:pPr>
              <w:rPr>
                <w:rFonts w:cstheme="minorHAnsi"/>
                <w:i/>
                <w:sz w:val="20"/>
                <w:szCs w:val="20"/>
              </w:rPr>
            </w:pPr>
          </w:p>
          <w:p w14:paraId="2A530A25" w14:textId="77777777" w:rsidR="00675503" w:rsidRPr="008F230B" w:rsidRDefault="00675503" w:rsidP="00667CDE">
            <w:pPr>
              <w:rPr>
                <w:rFonts w:cstheme="minorHAnsi"/>
                <w:i/>
                <w:sz w:val="20"/>
                <w:szCs w:val="20"/>
              </w:rPr>
            </w:pPr>
          </w:p>
          <w:p w14:paraId="4EB9088E" w14:textId="77777777" w:rsidR="00675503" w:rsidRPr="008F230B" w:rsidRDefault="00675503" w:rsidP="00667CDE">
            <w:pPr>
              <w:rPr>
                <w:rFonts w:cstheme="minorHAnsi"/>
                <w:i/>
                <w:sz w:val="20"/>
                <w:szCs w:val="20"/>
              </w:rPr>
            </w:pPr>
          </w:p>
          <w:p w14:paraId="2B8A04A2" w14:textId="77777777" w:rsidR="00675503" w:rsidRPr="008F230B" w:rsidRDefault="00675503" w:rsidP="00667CDE">
            <w:pPr>
              <w:rPr>
                <w:rFonts w:cstheme="minorHAnsi"/>
                <w:i/>
                <w:sz w:val="20"/>
                <w:szCs w:val="20"/>
              </w:rPr>
            </w:pPr>
          </w:p>
        </w:tc>
      </w:tr>
    </w:tbl>
    <w:p w14:paraId="7B2BC5B3" w14:textId="77777777" w:rsidR="00F505CC" w:rsidRPr="008F230B" w:rsidRDefault="00F505CC" w:rsidP="00F505CC">
      <w:pPr>
        <w:rPr>
          <w:rFonts w:cstheme="minorHAnsi"/>
          <w:sz w:val="20"/>
          <w:szCs w:val="20"/>
        </w:rPr>
      </w:pPr>
    </w:p>
    <w:p w14:paraId="709C9F2D" w14:textId="354BD16F" w:rsidR="00AA74EF" w:rsidRPr="00630C5C" w:rsidRDefault="00AA74EF" w:rsidP="00306009">
      <w:pPr>
        <w:rPr>
          <w:rFonts w:cstheme="minorHAnsi"/>
          <w:b/>
          <w:bCs/>
        </w:rPr>
      </w:pPr>
    </w:p>
    <w:sectPr w:rsidR="00AA74EF" w:rsidRPr="00630C5C" w:rsidSect="003060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75F0" w14:textId="77777777" w:rsidR="00A50BA8" w:rsidRDefault="00A50BA8" w:rsidP="00696AC1">
      <w:pPr>
        <w:spacing w:after="0" w:line="240" w:lineRule="auto"/>
      </w:pPr>
      <w:r>
        <w:separator/>
      </w:r>
    </w:p>
  </w:endnote>
  <w:endnote w:type="continuationSeparator" w:id="0">
    <w:p w14:paraId="52250FD8" w14:textId="77777777" w:rsidR="00A50BA8" w:rsidRDefault="00A50BA8"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A0A7" w14:textId="77777777" w:rsidR="00A50BA8" w:rsidRDefault="00A50BA8" w:rsidP="00696AC1">
      <w:pPr>
        <w:spacing w:after="0" w:line="240" w:lineRule="auto"/>
      </w:pPr>
      <w:r>
        <w:separator/>
      </w:r>
    </w:p>
  </w:footnote>
  <w:footnote w:type="continuationSeparator" w:id="0">
    <w:p w14:paraId="2F32F4E7" w14:textId="77777777" w:rsidR="00A50BA8" w:rsidRDefault="00A50BA8"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D3C53"/>
    <w:multiLevelType w:val="hybridMultilevel"/>
    <w:tmpl w:val="A236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E70D42"/>
    <w:multiLevelType w:val="hybridMultilevel"/>
    <w:tmpl w:val="AC76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6E4A94"/>
    <w:multiLevelType w:val="hybridMultilevel"/>
    <w:tmpl w:val="92EA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CC69B2"/>
    <w:multiLevelType w:val="hybridMultilevel"/>
    <w:tmpl w:val="2BF0F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502A4F"/>
    <w:multiLevelType w:val="hybridMultilevel"/>
    <w:tmpl w:val="B42A4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EB475B"/>
    <w:multiLevelType w:val="hybridMultilevel"/>
    <w:tmpl w:val="0534E764"/>
    <w:lvl w:ilvl="0" w:tplc="2C90FEB4">
      <w:start w:val="1"/>
      <w:numFmt w:val="bullet"/>
      <w:lvlText w:val="□"/>
      <w:lvlJc w:val="left"/>
      <w:pPr>
        <w:ind w:left="360" w:hanging="360"/>
      </w:pPr>
      <w:rPr>
        <w:rFonts w:ascii="Century Gothic" w:hAnsi="Century Gothic"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75299D"/>
    <w:multiLevelType w:val="hybridMultilevel"/>
    <w:tmpl w:val="8126F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B21943"/>
    <w:multiLevelType w:val="hybridMultilevel"/>
    <w:tmpl w:val="88FE1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E8209B"/>
    <w:multiLevelType w:val="hybridMultilevel"/>
    <w:tmpl w:val="1E261736"/>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0463B"/>
    <w:multiLevelType w:val="hybridMultilevel"/>
    <w:tmpl w:val="F0E89602"/>
    <w:lvl w:ilvl="0" w:tplc="04150003">
      <w:start w:val="1"/>
      <w:numFmt w:val="bullet"/>
      <w:lvlText w:val="o"/>
      <w:lvlJc w:val="left"/>
      <w:pPr>
        <w:ind w:left="1080" w:hanging="360"/>
      </w:pPr>
      <w:rPr>
        <w:rFonts w:ascii="Courier New" w:hAnsi="Courier New" w:cs="Courier New"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 w15:restartNumberingAfterBreak="0">
    <w:nsid w:val="34387FDC"/>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7B67DF2"/>
    <w:multiLevelType w:val="hybridMultilevel"/>
    <w:tmpl w:val="E5F6B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E6CE6"/>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53961C1"/>
    <w:multiLevelType w:val="hybridMultilevel"/>
    <w:tmpl w:val="D8B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4722B7"/>
    <w:multiLevelType w:val="hybridMultilevel"/>
    <w:tmpl w:val="AC7699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7C179A3"/>
    <w:multiLevelType w:val="hybridMultilevel"/>
    <w:tmpl w:val="72DA95F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C55F30"/>
    <w:multiLevelType w:val="hybridMultilevel"/>
    <w:tmpl w:val="368CF4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A973A11"/>
    <w:multiLevelType w:val="hybridMultilevel"/>
    <w:tmpl w:val="67DE32E6"/>
    <w:lvl w:ilvl="0" w:tplc="9AE6F87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EB7120"/>
    <w:multiLevelType w:val="hybridMultilevel"/>
    <w:tmpl w:val="51CC786A"/>
    <w:lvl w:ilvl="0" w:tplc="D2E424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846187"/>
    <w:multiLevelType w:val="hybridMultilevel"/>
    <w:tmpl w:val="AC7699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4261040"/>
    <w:multiLevelType w:val="hybridMultilevel"/>
    <w:tmpl w:val="B344C25C"/>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047B1F"/>
    <w:multiLevelType w:val="hybridMultilevel"/>
    <w:tmpl w:val="62326F64"/>
    <w:lvl w:ilvl="0" w:tplc="2C90FEB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8847E1"/>
    <w:multiLevelType w:val="hybridMultilevel"/>
    <w:tmpl w:val="89C0368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14157F"/>
    <w:multiLevelType w:val="hybridMultilevel"/>
    <w:tmpl w:val="CCDCC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B154BA"/>
    <w:multiLevelType w:val="hybridMultilevel"/>
    <w:tmpl w:val="5E38EF16"/>
    <w:lvl w:ilvl="0" w:tplc="2C90FEB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70D358D"/>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F9B5876"/>
    <w:multiLevelType w:val="hybridMultilevel"/>
    <w:tmpl w:val="E1FAF5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01A6C89"/>
    <w:multiLevelType w:val="hybridMultilevel"/>
    <w:tmpl w:val="3BB26850"/>
    <w:lvl w:ilvl="0" w:tplc="2C90FEB4">
      <w:start w:val="1"/>
      <w:numFmt w:val="bullet"/>
      <w:lvlText w:val="□"/>
      <w:lvlJc w:val="left"/>
      <w:pPr>
        <w:ind w:left="720" w:hanging="360"/>
      </w:pPr>
      <w:rPr>
        <w:rFonts w:ascii="Century Gothic" w:hAnsi="Century Gothic"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2A86B73"/>
    <w:multiLevelType w:val="hybridMultilevel"/>
    <w:tmpl w:val="CF2A10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A182D94"/>
    <w:multiLevelType w:val="hybridMultilevel"/>
    <w:tmpl w:val="488ED1F6"/>
    <w:lvl w:ilvl="0" w:tplc="850E0C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A236FA1"/>
    <w:multiLevelType w:val="hybridMultilevel"/>
    <w:tmpl w:val="368267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CEF21A7"/>
    <w:multiLevelType w:val="hybridMultilevel"/>
    <w:tmpl w:val="783E70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90005181">
    <w:abstractNumId w:val="17"/>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3"/>
  </w:num>
  <w:num w:numId="4" w16cid:durableId="1047489849">
    <w:abstractNumId w:val="30"/>
  </w:num>
  <w:num w:numId="5" w16cid:durableId="1891112573">
    <w:abstractNumId w:val="11"/>
  </w:num>
  <w:num w:numId="6" w16cid:durableId="1371297192">
    <w:abstractNumId w:val="26"/>
  </w:num>
  <w:num w:numId="7" w16cid:durableId="581794229">
    <w:abstractNumId w:val="1"/>
  </w:num>
  <w:num w:numId="8" w16cid:durableId="226720885">
    <w:abstractNumId w:val="22"/>
  </w:num>
  <w:num w:numId="9" w16cid:durableId="1810049734">
    <w:abstractNumId w:val="4"/>
  </w:num>
  <w:num w:numId="10" w16cid:durableId="1853257601">
    <w:abstractNumId w:val="2"/>
  </w:num>
  <w:num w:numId="11" w16cid:durableId="833374393">
    <w:abstractNumId w:val="31"/>
  </w:num>
  <w:num w:numId="12" w16cid:durableId="1758093859">
    <w:abstractNumId w:val="5"/>
  </w:num>
  <w:num w:numId="13" w16cid:durableId="227375901">
    <w:abstractNumId w:val="19"/>
  </w:num>
  <w:num w:numId="14" w16cid:durableId="1520856504">
    <w:abstractNumId w:val="25"/>
  </w:num>
  <w:num w:numId="15" w16cid:durableId="1025525815">
    <w:abstractNumId w:val="34"/>
  </w:num>
  <w:num w:numId="16" w16cid:durableId="1078597845">
    <w:abstractNumId w:val="9"/>
  </w:num>
  <w:num w:numId="17" w16cid:durableId="899900260">
    <w:abstractNumId w:val="15"/>
  </w:num>
  <w:num w:numId="18" w16cid:durableId="410085398">
    <w:abstractNumId w:val="12"/>
  </w:num>
  <w:num w:numId="19" w16cid:durableId="173962248">
    <w:abstractNumId w:val="33"/>
  </w:num>
  <w:num w:numId="20" w16cid:durableId="1648779895">
    <w:abstractNumId w:val="29"/>
  </w:num>
  <w:num w:numId="21" w16cid:durableId="260455155">
    <w:abstractNumId w:val="16"/>
  </w:num>
  <w:num w:numId="22" w16cid:durableId="468287186">
    <w:abstractNumId w:val="28"/>
  </w:num>
  <w:num w:numId="23" w16cid:durableId="65344931">
    <w:abstractNumId w:val="18"/>
  </w:num>
  <w:num w:numId="24" w16cid:durableId="245071334">
    <w:abstractNumId w:val="14"/>
  </w:num>
  <w:num w:numId="25" w16cid:durableId="851648166">
    <w:abstractNumId w:val="6"/>
  </w:num>
  <w:num w:numId="26" w16cid:durableId="528102588">
    <w:abstractNumId w:val="21"/>
  </w:num>
  <w:num w:numId="27" w16cid:durableId="894243393">
    <w:abstractNumId w:val="13"/>
  </w:num>
  <w:num w:numId="28" w16cid:durableId="968359998">
    <w:abstractNumId w:val="7"/>
  </w:num>
  <w:num w:numId="29" w16cid:durableId="1072196557">
    <w:abstractNumId w:val="27"/>
  </w:num>
  <w:num w:numId="30" w16cid:durableId="1497498975">
    <w:abstractNumId w:val="32"/>
  </w:num>
  <w:num w:numId="31" w16cid:durableId="506677647">
    <w:abstractNumId w:val="23"/>
  </w:num>
  <w:num w:numId="32" w16cid:durableId="592399082">
    <w:abstractNumId w:val="20"/>
  </w:num>
  <w:num w:numId="33" w16cid:durableId="1810244811">
    <w:abstractNumId w:val="10"/>
  </w:num>
  <w:num w:numId="34" w16cid:durableId="860319933">
    <w:abstractNumId w:val="24"/>
  </w:num>
  <w:num w:numId="35" w16cid:durableId="7301389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4E61"/>
    <w:rsid w:val="000B730E"/>
    <w:rsid w:val="000E6980"/>
    <w:rsid w:val="001117B9"/>
    <w:rsid w:val="00126910"/>
    <w:rsid w:val="001A37BF"/>
    <w:rsid w:val="00225347"/>
    <w:rsid w:val="00242E9A"/>
    <w:rsid w:val="002606CD"/>
    <w:rsid w:val="002853F6"/>
    <w:rsid w:val="002C4FFF"/>
    <w:rsid w:val="00306009"/>
    <w:rsid w:val="00596697"/>
    <w:rsid w:val="00630C5C"/>
    <w:rsid w:val="00666F0B"/>
    <w:rsid w:val="00675503"/>
    <w:rsid w:val="006844A4"/>
    <w:rsid w:val="00696AC1"/>
    <w:rsid w:val="007134F4"/>
    <w:rsid w:val="007437F5"/>
    <w:rsid w:val="00784220"/>
    <w:rsid w:val="0079151F"/>
    <w:rsid w:val="007C3DAB"/>
    <w:rsid w:val="007F3A41"/>
    <w:rsid w:val="0081080A"/>
    <w:rsid w:val="0081694F"/>
    <w:rsid w:val="0088304F"/>
    <w:rsid w:val="008D28B3"/>
    <w:rsid w:val="0090574F"/>
    <w:rsid w:val="0090780C"/>
    <w:rsid w:val="00A00F33"/>
    <w:rsid w:val="00A04037"/>
    <w:rsid w:val="00A07D4E"/>
    <w:rsid w:val="00A3244F"/>
    <w:rsid w:val="00A50BA8"/>
    <w:rsid w:val="00A7354A"/>
    <w:rsid w:val="00A8591C"/>
    <w:rsid w:val="00AA74EF"/>
    <w:rsid w:val="00AB6D34"/>
    <w:rsid w:val="00AD1411"/>
    <w:rsid w:val="00B25D14"/>
    <w:rsid w:val="00B3096E"/>
    <w:rsid w:val="00B770BB"/>
    <w:rsid w:val="00BC3726"/>
    <w:rsid w:val="00BD5937"/>
    <w:rsid w:val="00C615AF"/>
    <w:rsid w:val="00C67261"/>
    <w:rsid w:val="00CA6A3D"/>
    <w:rsid w:val="00CE1989"/>
    <w:rsid w:val="00D026FD"/>
    <w:rsid w:val="00DE7D6F"/>
    <w:rsid w:val="00E242C2"/>
    <w:rsid w:val="00E33B52"/>
    <w:rsid w:val="00F05BE0"/>
    <w:rsid w:val="00F20F53"/>
    <w:rsid w:val="00F505CC"/>
    <w:rsid w:val="00FB247E"/>
    <w:rsid w:val="00FE0D0C"/>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641</Words>
  <Characters>3846</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8</cp:revision>
  <dcterms:created xsi:type="dcterms:W3CDTF">2025-02-05T13:33:00Z</dcterms:created>
  <dcterms:modified xsi:type="dcterms:W3CDTF">2025-04-01T10:14:00Z</dcterms:modified>
</cp:coreProperties>
</file>