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8FFF" w14:textId="77777777" w:rsidR="00A77B3E" w:rsidRDefault="0055395A">
      <w:pPr>
        <w:jc w:val="center"/>
        <w:rPr>
          <w:b/>
          <w:caps/>
        </w:rPr>
      </w:pPr>
      <w:r>
        <w:rPr>
          <w:b/>
          <w:caps/>
        </w:rPr>
        <w:t>Uchwała nr 102/4782/26</w:t>
      </w:r>
      <w:r>
        <w:rPr>
          <w:b/>
          <w:caps/>
        </w:rPr>
        <w:br/>
        <w:t>Zarządu Województwa Kujawsko-Pomorskiego</w:t>
      </w:r>
    </w:p>
    <w:p w14:paraId="255E21E6" w14:textId="77777777" w:rsidR="00A77B3E" w:rsidRDefault="0055395A">
      <w:pPr>
        <w:spacing w:before="280" w:after="280"/>
        <w:jc w:val="center"/>
        <w:rPr>
          <w:b/>
          <w:caps/>
        </w:rPr>
      </w:pPr>
      <w:r>
        <w:t>z dnia 15 kwietnia 2026 r.</w:t>
      </w:r>
    </w:p>
    <w:p w14:paraId="27473C7D" w14:textId="77777777" w:rsidR="00A77B3E" w:rsidRDefault="0055395A">
      <w:pPr>
        <w:keepNext/>
        <w:spacing w:after="480"/>
        <w:jc w:val="center"/>
      </w:pPr>
      <w:r>
        <w:rPr>
          <w:b/>
        </w:rPr>
        <w:t>w sprawie ogłoszenia otwartego konkursu ofert nr 30/2026 na wykonywanie zadań publicznych związanych z realizacją zadań Samorządu Województwa w 2026 roku dotyczących działalności na rzecz organizacji pozarządowych oraz podmiotów wymienionych w art. 3 ust. 3, w zakresie określonym w art. 4 ust. 1 pkt 1-33 ustawy o działalności pożytku publicznego i o wolontariacie pod nazwą: „Zorganizowanie i przeprowadzenie bloku szkoleniowo-doradczego, skierowanego do organizacji pozarządowych”</w:t>
      </w:r>
    </w:p>
    <w:p w14:paraId="72E84945" w14:textId="77777777" w:rsidR="00A77B3E" w:rsidRDefault="0055395A">
      <w:pPr>
        <w:keepLines/>
        <w:spacing w:before="120" w:after="120"/>
        <w:ind w:firstLine="227"/>
      </w:pPr>
      <w:r>
        <w:t>Na podstawie art. 41 ust. 1 ustawy z dnia 5 czerwca 1998 r. o samorządzie województwa (Dz. U. z 2025 r. poz. 581 i 1535 oraz z 2026 r. poz. 252 i 451) oraz art. 11, 13, 14 i 16 ustawy z dnia 24 kwietnia 2003 r. o działalności pożytku publicznego i o wolontariacie (Dz. U. z 2025 r. poz. 1338) i w wykonaniu uchwały Nr XVIII/268/25 Sejmiku Województwa Kujawsko-Pomorskiego z dnia 24 listopada 2025 r. w sprawie Programu współpracy Samorządu Województwa Kujawsko-Pomorskiego z organizacjami pozarządowymi na rok 20</w:t>
      </w:r>
      <w:r>
        <w:t>26, uchwala się, co następuje:</w:t>
      </w:r>
    </w:p>
    <w:p w14:paraId="544FCF4E" w14:textId="77777777" w:rsidR="00A77B3E" w:rsidRDefault="0055395A">
      <w:pPr>
        <w:keepLines/>
        <w:spacing w:before="120" w:after="120"/>
        <w:ind w:firstLine="340"/>
      </w:pPr>
      <w:r>
        <w:rPr>
          <w:b/>
        </w:rPr>
        <w:t>§ 1. </w:t>
      </w:r>
      <w:r>
        <w:t>Ogłasza się otwarty konkurs ofert nr 30/2026 na wykonywanie zadań publicznych związanych  z realizacją zadań Samorządu Województwa w 2026 roku dotyczących działalności na rzecz organizacji pozarządowych oraz podmiotów wymienionych w art. 3 ust. 3, w zakresie określonym w art. 4 ust. 1 pkt 1-33 ustawy o działalności pożytku publicznego i o wolontariacie pod nazwą: „Zorganizowanie i przeprowadzenie bloku szkoleniowo-doradczego, skierowanego do organizacji pozarządowych”, którego regulamin stanowi załącznik nr</w:t>
      </w:r>
      <w:r>
        <w:t xml:space="preserve"> 1 do niniejszej uchwały.</w:t>
      </w:r>
    </w:p>
    <w:p w14:paraId="14D0CB44" w14:textId="77777777" w:rsidR="00A77B3E" w:rsidRDefault="0055395A">
      <w:pPr>
        <w:keepLines/>
        <w:spacing w:before="120" w:after="120"/>
        <w:ind w:firstLine="340"/>
      </w:pPr>
      <w:r>
        <w:rPr>
          <w:b/>
        </w:rPr>
        <w:t>§ 2. </w:t>
      </w:r>
      <w:r>
        <w:t>Ostateczny termin składania ofert wyznacza się na dzień 15 maja 2026 r.</w:t>
      </w:r>
    </w:p>
    <w:p w14:paraId="2912A0B5" w14:textId="77777777" w:rsidR="00A77B3E" w:rsidRDefault="0055395A">
      <w:pPr>
        <w:keepLines/>
        <w:spacing w:before="120" w:after="120"/>
        <w:ind w:firstLine="340"/>
      </w:pPr>
      <w:r>
        <w:rPr>
          <w:b/>
        </w:rPr>
        <w:t>§ 3. </w:t>
      </w:r>
      <w:r>
        <w:t>Ogłoszenie o konkursie, stanowiące załącznik nr 2, zostanie zamieszczone na:</w:t>
      </w:r>
    </w:p>
    <w:p w14:paraId="4AAC11A6" w14:textId="77777777" w:rsidR="00A77B3E" w:rsidRDefault="0055395A">
      <w:pPr>
        <w:spacing w:before="120" w:after="120"/>
        <w:ind w:left="340" w:hanging="227"/>
      </w:pPr>
      <w:r>
        <w:t>1) </w:t>
      </w:r>
      <w:r>
        <w:t>stronie Biuletynu Informacji Publicznej Urzędu Marszałkowskiego Województwa Kujawsko-Pomorskiego;</w:t>
      </w:r>
    </w:p>
    <w:p w14:paraId="462DFB99" w14:textId="77777777" w:rsidR="00A77B3E" w:rsidRDefault="0055395A">
      <w:pPr>
        <w:spacing w:before="120" w:after="120"/>
        <w:ind w:left="340" w:hanging="227"/>
      </w:pPr>
      <w:r>
        <w:t>2) </w:t>
      </w:r>
      <w:r>
        <w:t>stronie internetowej Urzędu Marszałkowskiego Województwa Kujawsko-Pomorskiego;</w:t>
      </w:r>
    </w:p>
    <w:p w14:paraId="6D1A04CE" w14:textId="77777777" w:rsidR="00A77B3E" w:rsidRDefault="0055395A">
      <w:pPr>
        <w:spacing w:before="120" w:after="120"/>
        <w:ind w:left="340" w:hanging="227"/>
      </w:pPr>
      <w:r>
        <w:t>3) </w:t>
      </w:r>
      <w:r>
        <w:t>tablicy ogłoszeń w siedzibie Urzędu Marszałkowskiego Województwa Kujawsko-Pomorskiego w Toruniu.</w:t>
      </w:r>
    </w:p>
    <w:p w14:paraId="1A374614" w14:textId="77777777" w:rsidR="00A77B3E" w:rsidRDefault="0055395A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powierza się Dyrektorowi Departamentu Spraw Społecznych.</w:t>
      </w:r>
    </w:p>
    <w:p w14:paraId="55882ED4" w14:textId="4060748A" w:rsidR="00A77B3E" w:rsidRDefault="0055395A" w:rsidP="0055395A">
      <w:pPr>
        <w:keepLines/>
        <w:spacing w:before="120" w:after="120"/>
        <w:ind w:firstLine="340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5. </w:t>
      </w:r>
      <w:r>
        <w:t xml:space="preserve">Uchwała wchodzi w życie z dniem podjęcia. </w:t>
      </w:r>
    </w:p>
    <w:p w14:paraId="30C8EABA" w14:textId="35A6B2B6" w:rsidR="00F55C31" w:rsidRDefault="00F55C31" w:rsidP="0055395A">
      <w:pPr>
        <w:spacing w:before="120" w:after="120"/>
        <w:rPr>
          <w:color w:val="000000"/>
          <w:szCs w:val="20"/>
          <w:u w:color="000000"/>
        </w:rPr>
      </w:pPr>
    </w:p>
    <w:sectPr w:rsidR="00F55C31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F1C5" w14:textId="77777777" w:rsidR="0055395A" w:rsidRDefault="0055395A">
      <w:r>
        <w:separator/>
      </w:r>
    </w:p>
  </w:endnote>
  <w:endnote w:type="continuationSeparator" w:id="0">
    <w:p w14:paraId="70FDC716" w14:textId="77777777" w:rsidR="0055395A" w:rsidRDefault="0055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55C31" w14:paraId="08FE3B51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8711F87" w14:textId="77777777" w:rsidR="00F55C31" w:rsidRDefault="0055395A">
          <w:pPr>
            <w:jc w:val="left"/>
            <w:rPr>
              <w:sz w:val="18"/>
            </w:rPr>
          </w:pPr>
          <w:r>
            <w:rPr>
              <w:sz w:val="18"/>
            </w:rPr>
            <w:t>Uchwalony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6D37361" w14:textId="77777777" w:rsidR="00F55C31" w:rsidRDefault="00F55C31">
          <w:pPr>
            <w:jc w:val="right"/>
            <w:rPr>
              <w:sz w:val="18"/>
            </w:rPr>
          </w:pPr>
        </w:p>
      </w:tc>
    </w:tr>
  </w:tbl>
  <w:p w14:paraId="1C363532" w14:textId="77777777" w:rsidR="00F55C31" w:rsidRDefault="00F55C3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55C31" w14:paraId="465C9EFE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1813509" w14:textId="77777777" w:rsidR="00F55C31" w:rsidRDefault="0055395A">
          <w:pPr>
            <w:jc w:val="left"/>
            <w:rPr>
              <w:sz w:val="18"/>
            </w:rPr>
          </w:pPr>
          <w:r>
            <w:rPr>
              <w:sz w:val="18"/>
            </w:rPr>
            <w:t>Uchwalony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4DC66B2" w14:textId="77777777" w:rsidR="00F55C31" w:rsidRDefault="00F55C31">
          <w:pPr>
            <w:jc w:val="right"/>
            <w:rPr>
              <w:sz w:val="18"/>
            </w:rPr>
          </w:pPr>
        </w:p>
      </w:tc>
    </w:tr>
  </w:tbl>
  <w:p w14:paraId="6A4C5881" w14:textId="77777777" w:rsidR="00F55C31" w:rsidRDefault="00F55C3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6B7D9" w14:textId="77777777" w:rsidR="0055395A" w:rsidRDefault="0055395A">
      <w:r>
        <w:separator/>
      </w:r>
    </w:p>
  </w:footnote>
  <w:footnote w:type="continuationSeparator" w:id="0">
    <w:p w14:paraId="253D7246" w14:textId="77777777" w:rsidR="0055395A" w:rsidRDefault="00553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5395A"/>
    <w:rsid w:val="00A77B3E"/>
    <w:rsid w:val="00CA2A55"/>
    <w:rsid w:val="00F55C31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B9AB3"/>
  <w15:docId w15:val="{13FBCD51-D5FB-47A7-A1EB-75D64E6D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Kujawsko-Pomorskiego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102/4782/26 z dnia 15 kwietnia 2026 r.</dc:title>
  <dc:subject>w sprawie ogłoszenia otwartego konkursu ofert nr 30/2026 na wykonywanie zadań publicznych związanych z^realizacją zadań Samorządu Województwa w^2026 roku dotyczących działalności na rzecz organizacji pozarządowych oraz podmiotów wymienionych w^art.^3^ust.^3, w^zakresie określonym w^art.^4^ust.^1^pkt^1-33 ustawy o^działalności pożytku publicznego i^o wolontariacie pod nazwą: „Zorganizowanie i^przeprowadzenie bloku szkoleniowo-doradczego, skierowanego do organizacji pozarządowych”</dc:subject>
  <dc:creator>a.smieszek</dc:creator>
  <cp:lastModifiedBy>Anna Smieszek</cp:lastModifiedBy>
  <cp:revision>2</cp:revision>
  <cp:lastPrinted>2026-04-21T09:53:00Z</cp:lastPrinted>
  <dcterms:created xsi:type="dcterms:W3CDTF">2026-04-21T09:54:00Z</dcterms:created>
  <dcterms:modified xsi:type="dcterms:W3CDTF">2026-04-21T09:54:00Z</dcterms:modified>
  <cp:category>Akt prawny</cp:category>
</cp:coreProperties>
</file>